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46AF7F" w14:textId="77777777" w:rsidR="009E239A" w:rsidRDefault="009E239A" w:rsidP="00B80C4A">
      <w:pPr>
        <w:jc w:val="both"/>
        <w:rPr>
          <w:rFonts w:ascii="Century Gothic" w:hAnsi="Century Gothic"/>
        </w:rPr>
      </w:pPr>
    </w:p>
    <w:p w14:paraId="4953F855" w14:textId="57C78695" w:rsidR="00B80C4A" w:rsidRPr="00561F3F" w:rsidRDefault="00B80C4A" w:rsidP="009E239A">
      <w:pPr>
        <w:spacing w:after="0"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Madame, monsieur, chers Membres,</w:t>
      </w:r>
    </w:p>
    <w:p w14:paraId="1C82EE1A" w14:textId="77777777" w:rsidR="009E239A" w:rsidRPr="00561F3F" w:rsidRDefault="009E239A" w:rsidP="009E239A">
      <w:pPr>
        <w:spacing w:after="0" w:line="240" w:lineRule="auto"/>
        <w:jc w:val="both"/>
        <w:rPr>
          <w:rFonts w:cstheme="minorHAnsi"/>
        </w:rPr>
      </w:pPr>
    </w:p>
    <w:p w14:paraId="6BE2CE00" w14:textId="77777777" w:rsidR="00033F23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>Dans le cadre de la préparation des journées techniques Membres, vous avez la possibilité de soumettre aux experts en charge de ces événements, des propositions d’interventions (durée : 30 à 45 minutes).</w:t>
      </w:r>
    </w:p>
    <w:p w14:paraId="0972D5D4" w14:textId="6882CA5B" w:rsidR="00033F23" w:rsidRPr="00561F3F" w:rsidRDefault="00B80C4A" w:rsidP="001F3833">
      <w:pPr>
        <w:spacing w:line="240" w:lineRule="auto"/>
        <w:jc w:val="both"/>
        <w:rPr>
          <w:rFonts w:cstheme="minorHAnsi"/>
          <w:color w:val="000000" w:themeColor="text1"/>
        </w:rPr>
      </w:pPr>
      <w:r w:rsidRPr="00561F3F">
        <w:rPr>
          <w:rFonts w:cstheme="minorHAnsi"/>
          <w:color w:val="000000" w:themeColor="text1"/>
        </w:rPr>
        <w:t>Vos propositions doivent être en adéquation avec l</w:t>
      </w:r>
      <w:r w:rsidR="00F07DD2">
        <w:rPr>
          <w:rFonts w:cstheme="minorHAnsi"/>
          <w:color w:val="000000" w:themeColor="text1"/>
        </w:rPr>
        <w:t>es</w:t>
      </w:r>
      <w:r w:rsidRPr="00561F3F">
        <w:rPr>
          <w:rFonts w:cstheme="minorHAnsi"/>
          <w:color w:val="000000" w:themeColor="text1"/>
        </w:rPr>
        <w:t xml:space="preserve"> thématique</w:t>
      </w:r>
      <w:r w:rsidR="00F07DD2">
        <w:rPr>
          <w:rFonts w:cstheme="minorHAnsi"/>
          <w:color w:val="000000" w:themeColor="text1"/>
        </w:rPr>
        <w:t>s</w:t>
      </w:r>
      <w:r w:rsidRPr="00561F3F">
        <w:rPr>
          <w:rFonts w:cstheme="minorHAnsi"/>
          <w:color w:val="000000" w:themeColor="text1"/>
        </w:rPr>
        <w:t xml:space="preserve"> de</w:t>
      </w:r>
      <w:r w:rsidR="00033F23"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color w:val="000000" w:themeColor="text1"/>
        </w:rPr>
        <w:t xml:space="preserve">l’événement, présenter un </w:t>
      </w:r>
      <w:r w:rsidRPr="00561F3F">
        <w:rPr>
          <w:rFonts w:cstheme="minorHAnsi"/>
          <w:b/>
          <w:bCs/>
          <w:color w:val="000000" w:themeColor="text1"/>
        </w:rPr>
        <w:t>intérêt technique</w:t>
      </w:r>
      <w:r w:rsidRPr="00561F3F">
        <w:rPr>
          <w:rFonts w:cstheme="minorHAnsi"/>
          <w:color w:val="000000" w:themeColor="text1"/>
        </w:rPr>
        <w:t xml:space="preserve"> </w:t>
      </w:r>
      <w:r w:rsidRPr="00561F3F">
        <w:rPr>
          <w:rFonts w:cstheme="minorHAnsi"/>
          <w:b/>
          <w:bCs/>
          <w:color w:val="000000" w:themeColor="text1"/>
        </w:rPr>
        <w:t xml:space="preserve">réel </w:t>
      </w:r>
      <w:r w:rsidRPr="00561F3F">
        <w:rPr>
          <w:rFonts w:cstheme="minorHAnsi"/>
          <w:color w:val="000000" w:themeColor="text1"/>
        </w:rPr>
        <w:t xml:space="preserve">pour les participants (retour d’expérience, innovation, développement) et ne pas </w:t>
      </w:r>
      <w:r w:rsidR="00104A7F">
        <w:rPr>
          <w:rFonts w:cstheme="minorHAnsi"/>
          <w:color w:val="000000" w:themeColor="text1"/>
        </w:rPr>
        <w:t>présenter</w:t>
      </w:r>
      <w:r w:rsidRPr="00561F3F">
        <w:rPr>
          <w:rFonts w:cstheme="minorHAnsi"/>
          <w:color w:val="000000" w:themeColor="text1"/>
        </w:rPr>
        <w:t xml:space="preserve"> de caractère commercial</w:t>
      </w:r>
      <w:r w:rsidR="00033F23" w:rsidRPr="00561F3F">
        <w:rPr>
          <w:rFonts w:cstheme="minorHAnsi"/>
          <w:color w:val="000000" w:themeColor="text1"/>
        </w:rPr>
        <w:t>.</w:t>
      </w:r>
    </w:p>
    <w:p w14:paraId="37ECD97A" w14:textId="5E6DBDA4" w:rsidR="00CB0310" w:rsidRDefault="00431DFA" w:rsidP="00CB0310">
      <w:pPr>
        <w:spacing w:line="240" w:lineRule="auto"/>
        <w:rPr>
          <w:rFonts w:cstheme="minorHAnsi"/>
        </w:rPr>
      </w:pPr>
      <w:r>
        <w:rPr>
          <w:rFonts w:cstheme="minorHAnsi"/>
        </w:rPr>
        <w:t xml:space="preserve">Les propositions doivent nous parvenir au plus tard </w:t>
      </w:r>
      <w:r>
        <w:rPr>
          <w:rFonts w:cstheme="minorHAnsi"/>
          <w:b/>
          <w:bCs/>
        </w:rPr>
        <w:t>3 mois avant l’événement,</w:t>
      </w:r>
      <w:r>
        <w:rPr>
          <w:rFonts w:cstheme="minorHAnsi"/>
        </w:rPr>
        <w:t xml:space="preserve"> par mail : </w:t>
      </w:r>
      <w:r w:rsidR="00CB0310">
        <w:rPr>
          <w:rFonts w:cstheme="minorHAnsi"/>
          <w:color w:val="0070C0"/>
        </w:rPr>
        <w:t>reseau.membres@isgroupe.com</w:t>
      </w:r>
    </w:p>
    <w:p w14:paraId="56D210A1" w14:textId="13EEAF5B" w:rsidR="00B80C4A" w:rsidRPr="00561F3F" w:rsidRDefault="00B80C4A" w:rsidP="001F3833">
      <w:pPr>
        <w:spacing w:line="240" w:lineRule="auto"/>
        <w:jc w:val="both"/>
        <w:rPr>
          <w:rFonts w:cstheme="minorHAnsi"/>
        </w:rPr>
      </w:pPr>
      <w:r w:rsidRPr="00561F3F">
        <w:rPr>
          <w:rFonts w:cstheme="minorHAnsi"/>
        </w:rPr>
        <w:t xml:space="preserve">Les experts se réservent le choix final des sujets qui seront issus ou pas des appels à communication. Les sujets retenus donneront lieu à des échanges avec l’expert et devront nous parvenir, dans leur version définitive, sous la forme d’un </w:t>
      </w:r>
      <w:r w:rsidR="00033F23" w:rsidRPr="00561F3F">
        <w:rPr>
          <w:rFonts w:cstheme="minorHAnsi"/>
        </w:rPr>
        <w:t>document PowerPoint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5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jours</w:t>
      </w:r>
      <w:r w:rsidRPr="00561F3F">
        <w:rPr>
          <w:rFonts w:cstheme="minorHAnsi"/>
        </w:rPr>
        <w:t xml:space="preserve"> </w:t>
      </w:r>
      <w:r w:rsidRPr="00561F3F">
        <w:rPr>
          <w:rFonts w:cstheme="minorHAnsi"/>
          <w:b/>
          <w:bCs/>
        </w:rPr>
        <w:t>au plus tard avant l’événement</w:t>
      </w:r>
      <w:r w:rsidRPr="00561F3F">
        <w:rPr>
          <w:rFonts w:cstheme="minorHAnsi"/>
        </w:rPr>
        <w:t>.</w:t>
      </w:r>
    </w:p>
    <w:p w14:paraId="21BAB792" w14:textId="77777777" w:rsidR="0057740D" w:rsidRPr="001F3833" w:rsidRDefault="0057740D" w:rsidP="001F3833">
      <w:pPr>
        <w:spacing w:after="0" w:line="240" w:lineRule="auto"/>
        <w:rPr>
          <w:rFonts w:asciiTheme="majorHAnsi" w:hAnsiTheme="majorHAnsi" w:cstheme="majorHAnsi"/>
          <w:b/>
          <w:bCs/>
          <w:color w:val="0070C0"/>
        </w:rPr>
      </w:pP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423"/>
        <w:gridCol w:w="2129"/>
        <w:gridCol w:w="850"/>
        <w:gridCol w:w="1276"/>
        <w:gridCol w:w="2126"/>
        <w:gridCol w:w="1838"/>
      </w:tblGrid>
      <w:tr w:rsidR="00B724C4" w:rsidRPr="001F3833" w14:paraId="27B1F792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5C1B8B0A" w14:textId="10CFC739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  <w:b/>
                <w:bCs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EVENEMENT</w:t>
            </w:r>
          </w:p>
        </w:tc>
      </w:tr>
      <w:tr w:rsidR="00561F3F" w:rsidRPr="00561F3F" w14:paraId="3F3BB359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7CE609BE" w14:textId="10295AFF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642" w:type="dxa"/>
            <w:gridSpan w:val="6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010CAAB" w14:textId="689DD570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365221" w:rsidRPr="00365221">
              <w:rPr>
                <w:rFonts w:cstheme="minorHAnsi"/>
                <w:noProof/>
              </w:rPr>
              <w:t>Applications militaires</w:t>
            </w:r>
            <w:r w:rsidR="00FF702D">
              <w:rPr>
                <w:rFonts w:cstheme="minorHAnsi"/>
                <w:noProof/>
              </w:rPr>
              <w:t xml:space="preserve"> - Roanne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353D1B" w:rsidRPr="00561F3F" w14:paraId="2E60E995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705C4422" w14:textId="55210C89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 :</w:t>
            </w:r>
          </w:p>
        </w:tc>
        <w:tc>
          <w:tcPr>
            <w:tcW w:w="4678" w:type="dxa"/>
            <w:gridSpan w:val="4"/>
            <w:shd w:val="clear" w:color="auto" w:fill="auto"/>
          </w:tcPr>
          <w:p w14:paraId="376DD8FE" w14:textId="149F61D1" w:rsidR="007109E5" w:rsidRPr="00561F3F" w:rsidRDefault="007109E5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365221">
              <w:rPr>
                <w:rFonts w:cstheme="minorHAnsi"/>
                <w:noProof/>
              </w:rPr>
              <w:t>18 septembre 2025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2126" w:type="dxa"/>
            <w:shd w:val="clear" w:color="auto" w:fill="auto"/>
          </w:tcPr>
          <w:p w14:paraId="0C2A5767" w14:textId="348C91AF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  <w:checked/>
                  </w:checkBox>
                </w:ffData>
              </w:fldChar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instrText xml:space="preserve"> FORMCHECKBOX </w:instrText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separate"/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end"/>
            </w:r>
            <w:r w:rsidRPr="00072559"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>
              <w:rPr>
                <w:rFonts w:ascii="Century Gothic" w:hAnsi="Century Gothic" w:cs="Verdana"/>
                <w:spacing w:val="-3"/>
                <w:sz w:val="18"/>
                <w:szCs w:val="18"/>
              </w:rPr>
              <w:t xml:space="preserve"> </w:t>
            </w:r>
            <w:r w:rsidRPr="007109E5">
              <w:rPr>
                <w:rFonts w:cstheme="minorHAnsi"/>
                <w:color w:val="0070C0"/>
              </w:rPr>
              <w:t>Présentiel</w:t>
            </w:r>
          </w:p>
        </w:tc>
        <w:tc>
          <w:tcPr>
            <w:tcW w:w="1838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1EAEAE49" w14:textId="0A82E175" w:rsidR="007109E5" w:rsidRPr="007109E5" w:rsidRDefault="007109E5" w:rsidP="00B80C4A">
            <w:pPr>
              <w:rPr>
                <w:rFonts w:cstheme="minorHAnsi"/>
                <w:color w:val="0070C0"/>
              </w:rPr>
            </w:pP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instrText xml:space="preserve"> FORMCHECKBOX </w:instrText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separate"/>
            </w:r>
            <w:r w:rsidRPr="00072559">
              <w:rPr>
                <w:rFonts w:ascii="Century Gothic" w:hAnsi="Century Gothic"/>
                <w:spacing w:val="-3"/>
                <w:sz w:val="18"/>
                <w:szCs w:val="18"/>
              </w:rPr>
              <w:fldChar w:fldCharType="end"/>
            </w:r>
            <w:r>
              <w:rPr>
                <w:rFonts w:ascii="Century Gothic" w:hAnsi="Century Gothic"/>
                <w:spacing w:val="-3"/>
                <w:sz w:val="18"/>
                <w:szCs w:val="18"/>
              </w:rPr>
              <w:t xml:space="preserve"> </w:t>
            </w:r>
            <w:r>
              <w:rPr>
                <w:rFonts w:cstheme="minorHAnsi"/>
                <w:color w:val="0070C0"/>
              </w:rPr>
              <w:t>D</w:t>
            </w:r>
            <w:r w:rsidRPr="007109E5">
              <w:rPr>
                <w:rFonts w:cstheme="minorHAnsi"/>
                <w:color w:val="0070C0"/>
              </w:rPr>
              <w:t>istanciel</w:t>
            </w:r>
          </w:p>
        </w:tc>
      </w:tr>
      <w:tr w:rsidR="00026DFB" w:rsidRPr="00561F3F" w14:paraId="378EDFC2" w14:textId="77777777" w:rsidTr="00353D1B">
        <w:trPr>
          <w:trHeight w:val="397"/>
        </w:trPr>
        <w:tc>
          <w:tcPr>
            <w:tcW w:w="3681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6EDC268" w14:textId="398D02F7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Date limite d’envoi des propositions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6090" w:type="dxa"/>
            <w:gridSpan w:val="4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A480258" w14:textId="307CFBF2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EA4856">
              <w:rPr>
                <w:rFonts w:cstheme="minorHAnsi"/>
              </w:rPr>
              <w:t>06</w:t>
            </w:r>
            <w:r w:rsidR="00365221">
              <w:rPr>
                <w:rFonts w:cstheme="minorHAnsi"/>
                <w:noProof/>
              </w:rPr>
              <w:t xml:space="preserve"> juin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026DFB" w:rsidRPr="00AE3781" w14:paraId="5ABEA26C" w14:textId="77777777" w:rsidTr="00353D1B">
        <w:trPr>
          <w:trHeight w:val="397"/>
        </w:trPr>
        <w:tc>
          <w:tcPr>
            <w:tcW w:w="1552" w:type="dxa"/>
            <w:gridSpan w:val="2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F2ADDA1" w14:textId="78BDF07C" w:rsidR="00026DFB" w:rsidRPr="00561F3F" w:rsidRDefault="00026DFB" w:rsidP="009E239A">
            <w:pPr>
              <w:ind w:right="-96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Thématique</w:t>
            </w:r>
            <w:r w:rsidR="00F07DD2">
              <w:rPr>
                <w:rFonts w:eastAsia="Times New Roman" w:cstheme="minorHAnsi"/>
                <w:color w:val="0070C0"/>
              </w:rPr>
              <w:t>s</w:t>
            </w:r>
            <w:r w:rsidR="00B724C4"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9" w:type="dxa"/>
            <w:gridSpan w:val="5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A85669F" w14:textId="7E637151" w:rsidR="00026DFB" w:rsidRPr="00365221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365221">
              <w:rPr>
                <w:rFonts w:cstheme="minorHAnsi"/>
                <w:noProof/>
              </w:rPr>
              <w:t>Développements</w:t>
            </w:r>
            <w:r w:rsidR="00693D27">
              <w:rPr>
                <w:rFonts w:cstheme="minorHAnsi"/>
                <w:noProof/>
              </w:rPr>
              <w:t xml:space="preserve"> récents réalisés</w:t>
            </w:r>
            <w:r w:rsidR="00365221">
              <w:rPr>
                <w:rFonts w:cstheme="minorHAnsi"/>
                <w:noProof/>
              </w:rPr>
              <w:t xml:space="preserve"> en soudage, fabrication additive</w:t>
            </w:r>
            <w:r w:rsidR="00693D27">
              <w:rPr>
                <w:rFonts w:cstheme="minorHAnsi"/>
                <w:noProof/>
              </w:rPr>
              <w:t xml:space="preserve">, </w:t>
            </w:r>
            <w:r w:rsidR="00365221">
              <w:rPr>
                <w:rFonts w:cstheme="minorHAnsi"/>
                <w:noProof/>
              </w:rPr>
              <w:t xml:space="preserve">CND </w:t>
            </w:r>
            <w:r w:rsidR="00693D27">
              <w:rPr>
                <w:rFonts w:cstheme="minorHAnsi"/>
                <w:noProof/>
              </w:rPr>
              <w:t>à destination d'applications militaires (</w:t>
            </w:r>
            <w:r w:rsidR="00EA4856">
              <w:rPr>
                <w:rFonts w:cstheme="minorHAnsi"/>
                <w:noProof/>
              </w:rPr>
              <w:t xml:space="preserve">transports, </w:t>
            </w:r>
            <w:r w:rsidR="00693D27">
              <w:rPr>
                <w:rFonts w:cstheme="minorHAnsi"/>
                <w:noProof/>
              </w:rPr>
              <w:t xml:space="preserve">armes et munitions, systèmes de télécommunication...) 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B724C4" w:rsidRPr="001F3833" w14:paraId="546EF6CC" w14:textId="77777777" w:rsidTr="00353D1B">
        <w:trPr>
          <w:trHeight w:val="340"/>
        </w:trPr>
        <w:tc>
          <w:tcPr>
            <w:tcW w:w="9771" w:type="dxa"/>
            <w:gridSpan w:val="7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FF2CC" w:themeFill="accent4" w:themeFillTint="33"/>
          </w:tcPr>
          <w:p w14:paraId="2B9D811D" w14:textId="264BC20F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EXPERT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223BF17B" w14:textId="77777777" w:rsidTr="00353D1B">
        <w:trPr>
          <w:trHeight w:val="397"/>
        </w:trPr>
        <w:tc>
          <w:tcPr>
            <w:tcW w:w="1129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E6A0012" w14:textId="621E4992" w:rsidR="00026DFB" w:rsidRPr="00561F3F" w:rsidRDefault="00026DFB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="00B724C4"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402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0B87ADE1" w14:textId="46686577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EA4856">
              <w:rPr>
                <w:rFonts w:cstheme="minorHAnsi"/>
              </w:rPr>
              <w:t>ROBE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F2638BF" w14:textId="2E650ABA" w:rsidR="00026DFB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</w:t>
            </w:r>
            <w:r w:rsidR="00026DFB" w:rsidRPr="00561F3F">
              <w:rPr>
                <w:rFonts w:eastAsia="Times New Roman" w:cstheme="minorHAnsi"/>
                <w:color w:val="0070C0"/>
              </w:rPr>
              <w:t>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3964" w:type="dxa"/>
            <w:gridSpan w:val="2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23918F87" w14:textId="38B41DCE" w:rsidR="00026DFB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EA4856">
              <w:rPr>
                <w:rFonts w:cstheme="minorHAnsi"/>
                <w:noProof/>
              </w:rPr>
              <w:t>Hugo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1F3833" w:rsidRPr="00561F3F" w14:paraId="24A6468A" w14:textId="77777777" w:rsidTr="00353D1B">
        <w:trPr>
          <w:trHeight w:val="397"/>
        </w:trPr>
        <w:tc>
          <w:tcPr>
            <w:tcW w:w="1129" w:type="dxa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70ABC170" w14:textId="7490A1F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402" w:type="dxa"/>
            <w:gridSpan w:val="3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56BC423B" w14:textId="1DD8BF0D" w:rsidR="00B724C4" w:rsidRPr="00F07DD2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F07DD2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EA4856" w:rsidRPr="00EA4856">
              <w:rPr>
                <w:rFonts w:cstheme="minorHAnsi"/>
                <w:noProof/>
              </w:rPr>
              <w:t>+33 6 98 59 41 16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76" w:type="dxa"/>
            <w:tcBorders>
              <w:bottom w:val="single" w:sz="4" w:space="0" w:color="BDD6EE" w:themeColor="accent5" w:themeTint="66"/>
            </w:tcBorders>
            <w:shd w:val="clear" w:color="auto" w:fill="auto"/>
          </w:tcPr>
          <w:p w14:paraId="0F45B0F8" w14:textId="64468AD7" w:rsidR="00B724C4" w:rsidRPr="00561F3F" w:rsidRDefault="00B724C4" w:rsidP="00353D1B">
            <w:pPr>
              <w:ind w:right="-75"/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</w:t>
            </w:r>
            <w:r w:rsidR="007109E5">
              <w:rPr>
                <w:rFonts w:eastAsia="Times New Roman" w:cstheme="minorHAnsi"/>
                <w:color w:val="0070C0"/>
              </w:rPr>
              <w:t xml:space="preserve"> </w:t>
            </w:r>
            <w:r w:rsidRPr="00561F3F">
              <w:rPr>
                <w:rFonts w:eastAsia="Times New Roman" w:cstheme="minorHAnsi"/>
                <w:color w:val="0070C0"/>
              </w:rPr>
              <w:t>:</w:t>
            </w:r>
          </w:p>
        </w:tc>
        <w:tc>
          <w:tcPr>
            <w:tcW w:w="3964" w:type="dxa"/>
            <w:gridSpan w:val="2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0828EA04" w14:textId="36983035" w:rsidR="00B724C4" w:rsidRPr="00561F3F" w:rsidRDefault="00B724C4" w:rsidP="00B80C4A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="00EA4856">
              <w:rPr>
                <w:rFonts w:cstheme="minorHAnsi"/>
              </w:rPr>
              <w:t>h.robe</w:t>
            </w:r>
            <w:r w:rsidR="00365221">
              <w:rPr>
                <w:rFonts w:cstheme="minorHAnsi"/>
                <w:noProof/>
              </w:rPr>
              <w:t>@isgroupe.com</w:t>
            </w:r>
            <w:r w:rsidRPr="00561F3F">
              <w:rPr>
                <w:rFonts w:cstheme="minorHAnsi"/>
              </w:rPr>
              <w:fldChar w:fldCharType="end"/>
            </w:r>
          </w:p>
        </w:tc>
      </w:tr>
    </w:tbl>
    <w:p w14:paraId="1F312842" w14:textId="0C3294CC" w:rsidR="00B80C4A" w:rsidRPr="001F3833" w:rsidRDefault="00B80C4A" w:rsidP="00B80C4A">
      <w:pPr>
        <w:pStyle w:val="Paragraphedeliste"/>
        <w:rPr>
          <w:rFonts w:asciiTheme="majorHAnsi" w:hAnsiTheme="majorHAnsi" w:cstheme="majorHAnsi"/>
          <w:color w:val="0070C0"/>
        </w:rPr>
      </w:pPr>
    </w:p>
    <w:p w14:paraId="3BE22AB1" w14:textId="66E4A325" w:rsidR="00B80C4A" w:rsidRPr="00561F3F" w:rsidRDefault="00B80C4A" w:rsidP="00E01A05">
      <w:pPr>
        <w:spacing w:after="240"/>
        <w:jc w:val="both"/>
        <w:rPr>
          <w:rFonts w:cstheme="minorHAnsi"/>
          <w:b/>
          <w:bCs/>
          <w:color w:val="0070C0"/>
        </w:rPr>
      </w:pPr>
      <w:r w:rsidRPr="00561F3F">
        <w:rPr>
          <w:rFonts w:cstheme="minorHAnsi"/>
          <w:b/>
          <w:bCs/>
          <w:color w:val="0070C0"/>
        </w:rPr>
        <w:t xml:space="preserve">Merci de renseigner les champs suivants : 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0"/>
        <w:gridCol w:w="424"/>
        <w:gridCol w:w="833"/>
        <w:gridCol w:w="2119"/>
        <w:gridCol w:w="1252"/>
        <w:gridCol w:w="4013"/>
      </w:tblGrid>
      <w:tr w:rsidR="00B724C4" w:rsidRPr="001F3833" w14:paraId="55A5F848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5920AD52" w14:textId="38AD663A" w:rsidR="00B724C4" w:rsidRPr="00561F3F" w:rsidRDefault="001F3833" w:rsidP="001F3833">
            <w:pPr>
              <w:jc w:val="center"/>
              <w:rPr>
                <w:rFonts w:cstheme="minorHAnsi"/>
                <w:b/>
                <w:bCs/>
                <w:sz w:val="24"/>
                <w:szCs w:val="24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PROPOSITION D’INTERVENTION</w:t>
            </w:r>
          </w:p>
        </w:tc>
      </w:tr>
      <w:tr w:rsidR="00561F3F" w:rsidRPr="00561F3F" w14:paraId="3531C6FC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5B32C5A9" w14:textId="48B44448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Société :</w:t>
            </w:r>
          </w:p>
        </w:tc>
        <w:tc>
          <w:tcPr>
            <w:tcW w:w="8641" w:type="dxa"/>
            <w:gridSpan w:val="5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45D5C6A0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180F26" w:rsidRPr="00561F3F" w14:paraId="539CF89F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2AAF290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 : 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53287A3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52E686FF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70D5C2BE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180F26" w:rsidRPr="00561F3F" w14:paraId="771A423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47FAC081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79B7FF68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22CE443A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E1C19E5" w14:textId="77777777" w:rsidR="00B724C4" w:rsidRPr="00561F3F" w:rsidRDefault="00B724C4" w:rsidP="0062461E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561F3F" w:rsidRPr="00561F3F" w14:paraId="0F3CFB03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51AB89BD" w14:textId="55422F4B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3CCFE97B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57740D" w:rsidRPr="00561F3F" w14:paraId="1B08F3B8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31766813" w14:textId="614D2872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Titre de l’intervention :</w:t>
            </w:r>
          </w:p>
        </w:tc>
        <w:tc>
          <w:tcPr>
            <w:tcW w:w="7384" w:type="dxa"/>
            <w:gridSpan w:val="3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26836D68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180F26" w:rsidRPr="00561F3F" w14:paraId="62F83622" w14:textId="77777777" w:rsidTr="00353D1B">
        <w:trPr>
          <w:trHeight w:val="397"/>
        </w:trPr>
        <w:tc>
          <w:tcPr>
            <w:tcW w:w="2387" w:type="dxa"/>
            <w:gridSpan w:val="3"/>
            <w:tcBorders>
              <w:left w:val="single" w:sz="4" w:space="0" w:color="BDD6EE" w:themeColor="accent5" w:themeTint="66"/>
              <w:bottom w:val="single" w:sz="4" w:space="0" w:color="BDD6EE" w:themeColor="accent5" w:themeTint="66"/>
            </w:tcBorders>
            <w:shd w:val="clear" w:color="auto" w:fill="auto"/>
          </w:tcPr>
          <w:p w14:paraId="417A9184" w14:textId="3E8AF983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Sujet de l’interve</w:t>
            </w:r>
            <w:r w:rsidR="0057740D" w:rsidRPr="00561F3F">
              <w:rPr>
                <w:rFonts w:eastAsia="Times New Roman" w:cstheme="minorHAnsi"/>
                <w:color w:val="0070C0"/>
              </w:rPr>
              <w:t>n</w:t>
            </w:r>
            <w:r w:rsidRPr="00561F3F">
              <w:rPr>
                <w:rFonts w:eastAsia="Times New Roman" w:cstheme="minorHAnsi"/>
                <w:color w:val="0070C0"/>
              </w:rPr>
              <w:t>tion :</w:t>
            </w:r>
          </w:p>
        </w:tc>
        <w:tc>
          <w:tcPr>
            <w:tcW w:w="7384" w:type="dxa"/>
            <w:gridSpan w:val="3"/>
            <w:tcBorders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162D4D39" w14:textId="77777777" w:rsidR="00B724C4" w:rsidRPr="00561F3F" w:rsidRDefault="00B724C4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B724C4" w:rsidRPr="001F3833" w14:paraId="5AACC94E" w14:textId="77777777" w:rsidTr="00180F26">
        <w:trPr>
          <w:trHeight w:val="340"/>
        </w:trPr>
        <w:tc>
          <w:tcPr>
            <w:tcW w:w="9771" w:type="dxa"/>
            <w:gridSpan w:val="6"/>
            <w:tcBorders>
              <w:top w:val="single" w:sz="4" w:space="0" w:color="BDD6EE" w:themeColor="accent5" w:themeTint="66"/>
              <w:left w:val="single" w:sz="4" w:space="0" w:color="BDD6EE" w:themeColor="accent5" w:themeTint="66"/>
              <w:bottom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FBE4D5" w:themeFill="accent2" w:themeFillTint="33"/>
          </w:tcPr>
          <w:p w14:paraId="6741998E" w14:textId="2D918152" w:rsidR="00B724C4" w:rsidRPr="001F3833" w:rsidRDefault="001F3833" w:rsidP="001F3833">
            <w:pPr>
              <w:jc w:val="center"/>
              <w:rPr>
                <w:rFonts w:asciiTheme="majorHAnsi" w:hAnsiTheme="majorHAnsi" w:cstheme="majorHAnsi"/>
              </w:rPr>
            </w:pPr>
            <w:r w:rsidRPr="00561F3F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INTERVENANT</w:t>
            </w:r>
            <w:r w:rsidR="007109E5">
              <w:rPr>
                <w:rFonts w:eastAsia="Times New Roman" w:cstheme="minorHAnsi"/>
                <w:b/>
                <w:bCs/>
                <w:color w:val="000000" w:themeColor="text1"/>
                <w:sz w:val="24"/>
                <w:szCs w:val="24"/>
              </w:rPr>
              <w:t>(S)</w:t>
            </w:r>
          </w:p>
        </w:tc>
      </w:tr>
      <w:tr w:rsidR="00180F26" w:rsidRPr="00561F3F" w14:paraId="46B6A2C0" w14:textId="77777777" w:rsidTr="00353D1B">
        <w:trPr>
          <w:trHeight w:val="397"/>
        </w:trPr>
        <w:tc>
          <w:tcPr>
            <w:tcW w:w="1130" w:type="dxa"/>
            <w:tcBorders>
              <w:top w:val="single" w:sz="4" w:space="0" w:color="BDD6EE" w:themeColor="accent5" w:themeTint="66"/>
              <w:left w:val="single" w:sz="4" w:space="0" w:color="BDD6EE" w:themeColor="accent5" w:themeTint="66"/>
            </w:tcBorders>
            <w:shd w:val="clear" w:color="auto" w:fill="auto"/>
          </w:tcPr>
          <w:p w14:paraId="4CDD4FE5" w14:textId="6EA530B8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 </w:t>
            </w:r>
          </w:p>
        </w:tc>
        <w:tc>
          <w:tcPr>
            <w:tcW w:w="3376" w:type="dxa"/>
            <w:gridSpan w:val="3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614ED87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52" w:type="dxa"/>
            <w:tcBorders>
              <w:top w:val="single" w:sz="4" w:space="0" w:color="BDD6EE" w:themeColor="accent5" w:themeTint="66"/>
            </w:tcBorders>
            <w:shd w:val="clear" w:color="auto" w:fill="auto"/>
          </w:tcPr>
          <w:p w14:paraId="28D3F426" w14:textId="2D89139E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Prénom</w:t>
            </w:r>
            <w:r w:rsidR="007109E5">
              <w:rPr>
                <w:rFonts w:eastAsia="Times New Roman" w:cstheme="minorHAnsi"/>
                <w:color w:val="0070C0"/>
              </w:rPr>
              <w:t>(s)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4013" w:type="dxa"/>
            <w:tcBorders>
              <w:top w:val="single" w:sz="4" w:space="0" w:color="BDD6EE" w:themeColor="accent5" w:themeTint="66"/>
              <w:right w:val="single" w:sz="4" w:space="0" w:color="BDD6EE" w:themeColor="accent5" w:themeTint="66"/>
            </w:tcBorders>
            <w:shd w:val="clear" w:color="auto" w:fill="auto"/>
          </w:tcPr>
          <w:p w14:paraId="664A2D3E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180F26" w:rsidRPr="00561F3F" w14:paraId="49E8BA6A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678E89EC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Tel. :</w:t>
            </w:r>
          </w:p>
        </w:tc>
        <w:tc>
          <w:tcPr>
            <w:tcW w:w="3376" w:type="dxa"/>
            <w:gridSpan w:val="3"/>
            <w:shd w:val="clear" w:color="auto" w:fill="auto"/>
          </w:tcPr>
          <w:p w14:paraId="624E0B55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  <w:tc>
          <w:tcPr>
            <w:tcW w:w="1252" w:type="dxa"/>
            <w:shd w:val="clear" w:color="auto" w:fill="auto"/>
          </w:tcPr>
          <w:p w14:paraId="6715AB9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E-mail :</w:t>
            </w:r>
          </w:p>
        </w:tc>
        <w:tc>
          <w:tcPr>
            <w:tcW w:w="4013" w:type="dxa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4564DFC1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561F3F" w:rsidRPr="00561F3F" w14:paraId="35FF0108" w14:textId="77777777" w:rsidTr="00353D1B">
        <w:trPr>
          <w:trHeight w:val="397"/>
        </w:trPr>
        <w:tc>
          <w:tcPr>
            <w:tcW w:w="1130" w:type="dxa"/>
            <w:tcBorders>
              <w:left w:val="single" w:sz="4" w:space="0" w:color="BDD6EE" w:themeColor="accent5" w:themeTint="66"/>
            </w:tcBorders>
            <w:shd w:val="clear" w:color="auto" w:fill="auto"/>
          </w:tcPr>
          <w:p w14:paraId="00446368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eastAsia="Times New Roman" w:cstheme="minorHAnsi"/>
                <w:color w:val="0070C0"/>
              </w:rPr>
              <w:t>Fonction :</w:t>
            </w:r>
          </w:p>
        </w:tc>
        <w:tc>
          <w:tcPr>
            <w:tcW w:w="8641" w:type="dxa"/>
            <w:gridSpan w:val="5"/>
            <w:tcBorders>
              <w:right w:val="single" w:sz="4" w:space="0" w:color="BDD6EE" w:themeColor="accent5" w:themeTint="66"/>
            </w:tcBorders>
            <w:shd w:val="clear" w:color="auto" w:fill="auto"/>
          </w:tcPr>
          <w:p w14:paraId="5AA639A9" w14:textId="77777777" w:rsidR="0057740D" w:rsidRPr="00561F3F" w:rsidRDefault="0057740D" w:rsidP="00291782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  <w:tr w:rsidR="00F07DD2" w:rsidRPr="00561F3F" w14:paraId="22F66811" w14:textId="77777777" w:rsidTr="00353D1B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1554" w:type="dxa"/>
            <w:gridSpan w:val="2"/>
            <w:tcBorders>
              <w:top w:val="nil"/>
              <w:left w:val="single" w:sz="4" w:space="0" w:color="BDD6EE" w:themeColor="accent5" w:themeTint="66"/>
              <w:bottom w:val="single" w:sz="4" w:space="0" w:color="BDD6EE" w:themeColor="accent5" w:themeTint="66"/>
              <w:right w:val="nil"/>
            </w:tcBorders>
          </w:tcPr>
          <w:p w14:paraId="398CA7FD" w14:textId="1EAA014C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>
              <w:rPr>
                <w:rFonts w:eastAsia="Times New Roman" w:cstheme="minorHAnsi"/>
                <w:color w:val="0070C0"/>
              </w:rPr>
              <w:t>Observations</w:t>
            </w:r>
            <w:r w:rsidRPr="00561F3F">
              <w:rPr>
                <w:rFonts w:eastAsia="Times New Roman" w:cstheme="minorHAnsi"/>
                <w:color w:val="0070C0"/>
              </w:rPr>
              <w:t> :</w:t>
            </w:r>
          </w:p>
        </w:tc>
        <w:tc>
          <w:tcPr>
            <w:tcW w:w="8217" w:type="dxa"/>
            <w:gridSpan w:val="4"/>
            <w:tcBorders>
              <w:top w:val="nil"/>
              <w:left w:val="nil"/>
              <w:bottom w:val="single" w:sz="4" w:space="0" w:color="BDD6EE" w:themeColor="accent5" w:themeTint="66"/>
              <w:right w:val="single" w:sz="4" w:space="0" w:color="BDD6EE" w:themeColor="accent5" w:themeTint="66"/>
            </w:tcBorders>
          </w:tcPr>
          <w:p w14:paraId="64155F50" w14:textId="77777777" w:rsidR="00F07DD2" w:rsidRPr="00561F3F" w:rsidRDefault="00F07DD2" w:rsidP="00E75351">
            <w:pPr>
              <w:rPr>
                <w:rFonts w:cstheme="minorHAnsi"/>
                <w:b/>
                <w:bCs/>
                <w:color w:val="0070C0"/>
              </w:rPr>
            </w:pPr>
            <w:r w:rsidRPr="00561F3F">
              <w:rPr>
                <w:rFonts w:cstheme="minorHAnsi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561F3F">
              <w:rPr>
                <w:rFonts w:cstheme="minorHAnsi"/>
              </w:rPr>
              <w:instrText xml:space="preserve"> FORMTEXT </w:instrText>
            </w:r>
            <w:r w:rsidRPr="00561F3F">
              <w:rPr>
                <w:rFonts w:cstheme="minorHAnsi"/>
              </w:rPr>
            </w:r>
            <w:r w:rsidRPr="00561F3F">
              <w:rPr>
                <w:rFonts w:cstheme="minorHAnsi"/>
              </w:rPr>
              <w:fldChar w:fldCharType="separate"/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  <w:noProof/>
              </w:rPr>
              <w:t> </w:t>
            </w:r>
            <w:r w:rsidRPr="00561F3F">
              <w:rPr>
                <w:rFonts w:cstheme="minorHAnsi"/>
              </w:rPr>
              <w:fldChar w:fldCharType="end"/>
            </w:r>
          </w:p>
        </w:tc>
      </w:tr>
    </w:tbl>
    <w:p w14:paraId="48009353" w14:textId="77777777" w:rsidR="00B724C4" w:rsidRPr="001F3833" w:rsidRDefault="00B724C4" w:rsidP="001F3833">
      <w:pPr>
        <w:spacing w:after="0" w:line="240" w:lineRule="auto"/>
        <w:jc w:val="both"/>
        <w:rPr>
          <w:rFonts w:asciiTheme="majorHAnsi" w:hAnsiTheme="majorHAnsi" w:cstheme="majorHAnsi"/>
          <w:color w:val="0070C0"/>
          <w:sz w:val="2"/>
          <w:szCs w:val="2"/>
        </w:rPr>
      </w:pPr>
    </w:p>
    <w:sectPr w:rsidR="00B724C4" w:rsidRPr="001F3833" w:rsidSect="00F07DD2">
      <w:headerReference w:type="default" r:id="rId8"/>
      <w:pgSz w:w="11906" w:h="16838"/>
      <w:pgMar w:top="196" w:right="991" w:bottom="28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F0FEF7" w14:textId="77777777" w:rsidR="005B4F62" w:rsidRDefault="005B4F62" w:rsidP="009E239A">
      <w:pPr>
        <w:spacing w:after="0" w:line="240" w:lineRule="auto"/>
      </w:pPr>
      <w:r>
        <w:separator/>
      </w:r>
    </w:p>
  </w:endnote>
  <w:endnote w:type="continuationSeparator" w:id="0">
    <w:p w14:paraId="05B8242C" w14:textId="77777777" w:rsidR="005B4F62" w:rsidRDefault="005B4F62" w:rsidP="009E23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altName w:val="Century Gothic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2478B7" w14:textId="77777777" w:rsidR="005B4F62" w:rsidRDefault="005B4F62" w:rsidP="009E239A">
      <w:pPr>
        <w:spacing w:after="0" w:line="240" w:lineRule="auto"/>
      </w:pPr>
      <w:r>
        <w:separator/>
      </w:r>
    </w:p>
  </w:footnote>
  <w:footnote w:type="continuationSeparator" w:id="0">
    <w:p w14:paraId="327602B3" w14:textId="77777777" w:rsidR="005B4F62" w:rsidRDefault="005B4F62" w:rsidP="009E23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7371" w:type="dxa"/>
      <w:tblLayout w:type="fixed"/>
      <w:tblLook w:val="01E0" w:firstRow="1" w:lastRow="1" w:firstColumn="1" w:lastColumn="1" w:noHBand="0" w:noVBand="0"/>
    </w:tblPr>
    <w:tblGrid>
      <w:gridCol w:w="3261"/>
      <w:gridCol w:w="4110"/>
    </w:tblGrid>
    <w:tr w:rsidR="009E239A" w:rsidRPr="00AE06E9" w14:paraId="1BDB2DA3" w14:textId="77777777" w:rsidTr="00291782">
      <w:tc>
        <w:tcPr>
          <w:tcW w:w="3261" w:type="dxa"/>
        </w:tcPr>
        <w:p w14:paraId="7E7147CF" w14:textId="7EB89999" w:rsidR="009E239A" w:rsidRPr="00AE06E9" w:rsidRDefault="009E239A" w:rsidP="009E239A">
          <w:pPr>
            <w:ind w:left="-109"/>
            <w:rPr>
              <w:rFonts w:ascii="Verdana" w:hAnsi="Verdana"/>
              <w:noProof/>
              <w:sz w:val="16"/>
              <w:szCs w:val="16"/>
              <w:lang w:val="en-US"/>
            </w:rPr>
          </w:pPr>
          <w:r w:rsidRPr="00AE06E9">
            <w:rPr>
              <w:rFonts w:ascii="Verdana" w:hAnsi="Verdana"/>
              <w:noProof/>
              <w:sz w:val="16"/>
              <w:szCs w:val="16"/>
            </w:rPr>
            <w:drawing>
              <wp:anchor distT="0" distB="0" distL="114300" distR="114300" simplePos="0" relativeHeight="251660288" behindDoc="0" locked="0" layoutInCell="1" allowOverlap="1" wp14:anchorId="42729244" wp14:editId="72CCEE03">
                <wp:simplePos x="0" y="0"/>
                <wp:positionH relativeFrom="column">
                  <wp:posOffset>-68580</wp:posOffset>
                </wp:positionH>
                <wp:positionV relativeFrom="paragraph">
                  <wp:posOffset>71755</wp:posOffset>
                </wp:positionV>
                <wp:extent cx="1857375" cy="563670"/>
                <wp:effectExtent l="0" t="0" r="0" b="8255"/>
                <wp:wrapTopAndBottom/>
                <wp:docPr id="1" name="Image 1" descr="Une image contenant texte&#10;&#10;Description générée automatiquement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Image 4" descr="Une image contenant texte&#10;&#10;Description générée automatiquement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57375" cy="563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4110" w:type="dxa"/>
          <w:shd w:val="clear" w:color="auto" w:fill="FFFFFF" w:themeFill="background1"/>
        </w:tcPr>
        <w:p w14:paraId="5ADCB9C6" w14:textId="3CFA7DAE" w:rsidR="009E239A" w:rsidRPr="00561F3F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Theme="minorHAnsi" w:hAnsiTheme="minorHAnsi" w:cstheme="minorHAnsi"/>
              <w:b/>
              <w:noProof/>
              <w:sz w:val="28"/>
              <w:szCs w:val="28"/>
            </w:rPr>
          </w:pP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drawing>
              <wp:anchor distT="73234" distB="200422" distL="282145" distR="211841" simplePos="0" relativeHeight="251659264" behindDoc="0" locked="0" layoutInCell="1" allowOverlap="1" wp14:anchorId="0FD471FD" wp14:editId="6425A690">
                <wp:simplePos x="0" y="0"/>
                <wp:positionH relativeFrom="column">
                  <wp:posOffset>5535295</wp:posOffset>
                </wp:positionH>
                <wp:positionV relativeFrom="paragraph">
                  <wp:posOffset>484632</wp:posOffset>
                </wp:positionV>
                <wp:extent cx="1474089" cy="647954"/>
                <wp:effectExtent l="114300" t="57150" r="88265" b="133350"/>
                <wp:wrapNone/>
                <wp:docPr id="2" name="Image 2" descr="S:\.    PHOTOS - IMAGES\. LOGOS Membres + Réseaux + Premium + Partenaires\Nouveau visuel membres\iStock-1184806881 floutée europ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7" name="Image 36" descr="S:\.    PHOTOS - IMAGES\. LOGOS Membres + Réseaux + Premium + Partenaires\Nouveau visuel membres\iStock-1184806881 floutée europ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73835" cy="6477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ln w="3175">
                          <a:solidFill>
                            <a:schemeClr val="tx2">
                              <a:lumMod val="20000"/>
                              <a:lumOff val="80000"/>
                            </a:schemeClr>
                          </a:solidFill>
                        </a:ln>
                        <a:effectLst>
                          <a:outerShdw blurRad="76200" dist="38100" dir="7800000" algn="tl" rotWithShape="0">
                            <a:srgbClr val="000000">
                              <a:alpha val="40000"/>
                            </a:srgbClr>
                          </a:outerShdw>
                        </a:effectLst>
                        <a:scene3d>
                          <a:camera prst="orthographicFront"/>
                          <a:lightRig rig="contrasting" dir="t">
                            <a:rot lat="0" lon="0" rev="4200000"/>
                          </a:lightRig>
                        </a:scene3d>
                        <a:sp3d prstMaterial="plastic">
                          <a:bevelT w="381000" h="114300" prst="relaxedInset"/>
                          <a:contourClr>
                            <a:srgbClr val="969696"/>
                          </a:contourClr>
                        </a:sp3d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 w:rsidRPr="00561F3F">
            <w:rPr>
              <w:rFonts w:asciiTheme="minorHAnsi" w:hAnsiTheme="minorHAnsi" w:cstheme="minorHAnsi"/>
              <w:b/>
              <w:noProof/>
              <w:sz w:val="28"/>
              <w:szCs w:val="28"/>
            </w:rPr>
            <w:t>APPEL A COMMUNICATION</w:t>
          </w:r>
        </w:p>
        <w:p w14:paraId="60CFB838" w14:textId="7657DE75" w:rsidR="009E239A" w:rsidRPr="00033F23" w:rsidRDefault="009E239A" w:rsidP="009E239A">
          <w:pPr>
            <w:pStyle w:val="En-tte"/>
            <w:tabs>
              <w:tab w:val="clear" w:pos="4536"/>
            </w:tabs>
            <w:spacing w:before="160"/>
            <w:jc w:val="center"/>
            <w:rPr>
              <w:rFonts w:ascii="Century Gothic" w:hAnsi="Century Gothic"/>
              <w:noProof/>
              <w:color w:val="0070C0"/>
              <w:sz w:val="31"/>
              <w:szCs w:val="31"/>
            </w:rPr>
          </w:pPr>
          <w:r w:rsidRPr="00033F23">
            <w:rPr>
              <w:rFonts w:ascii="Century Gothic" w:hAnsi="Century Gothic"/>
              <w:noProof/>
              <w:color w:val="0070C0"/>
              <w:sz w:val="31"/>
              <w:szCs w:val="31"/>
            </w:rPr>
            <w:t>MEMBRES INDUSTRIELS</w:t>
          </w:r>
        </w:p>
      </w:tc>
    </w:tr>
  </w:tbl>
  <w:p w14:paraId="297DFC11" w14:textId="46E00A0F" w:rsidR="009E239A" w:rsidRDefault="009E239A">
    <w:pPr>
      <w:pStyle w:val="En-tte"/>
    </w:pPr>
    <w:r w:rsidRPr="00AE06E9">
      <w:rPr>
        <w:rFonts w:ascii="Verdana" w:hAnsi="Verdana"/>
        <w:noProof/>
        <w:sz w:val="30"/>
        <w:szCs w:val="30"/>
      </w:rPr>
      <w:drawing>
        <wp:anchor distT="73234" distB="200422" distL="282145" distR="211841" simplePos="0" relativeHeight="251662336" behindDoc="0" locked="0" layoutInCell="1" allowOverlap="1" wp14:anchorId="7F52F686" wp14:editId="09D2E7E4">
          <wp:simplePos x="0" y="0"/>
          <wp:positionH relativeFrom="column">
            <wp:posOffset>4964430</wp:posOffset>
          </wp:positionH>
          <wp:positionV relativeFrom="paragraph">
            <wp:posOffset>-777875</wp:posOffset>
          </wp:positionV>
          <wp:extent cx="1219200" cy="535305"/>
          <wp:effectExtent l="133350" t="76200" r="95250" b="131445"/>
          <wp:wrapNone/>
          <wp:docPr id="3" name="Image 3" descr="S:\.    PHOTOS - IMAGES\. LOGOS Membres + Réseaux + Premium + Partenaires\Nouveau visuel membres\iStock-1184806881 floutée europe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 36" descr="S:\.    PHOTOS - IMAGES\. LOGOS Membres + Réseaux + Premium + Partenaires\Nouveau visuel membres\iStock-1184806881 floutée europe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19200" cy="535305"/>
                  </a:xfrm>
                  <a:prstGeom prst="roundRect">
                    <a:avLst>
                      <a:gd name="adj" fmla="val 16667"/>
                    </a:avLst>
                  </a:prstGeom>
                  <a:ln w="3175">
                    <a:solidFill>
                      <a:schemeClr val="tx2">
                        <a:lumMod val="20000"/>
                        <a:lumOff val="80000"/>
                      </a:schemeClr>
                    </a:solidFill>
                  </a:ln>
                  <a:effectLst>
                    <a:outerShdw blurRad="76200" dist="38100" dir="7800000" algn="tl" rotWithShape="0">
                      <a:srgbClr val="000000">
                        <a:alpha val="40000"/>
                      </a:srgbClr>
                    </a:outerShdw>
                  </a:effectLst>
                  <a:scene3d>
                    <a:camera prst="orthographicFront"/>
                    <a:lightRig rig="contrasting" dir="t">
                      <a:rot lat="0" lon="0" rev="4200000"/>
                    </a:lightRig>
                  </a:scene3d>
                  <a:sp3d prstMaterial="plastic">
                    <a:bevelT w="381000" h="114300" prst="relaxedInset"/>
                    <a:contourClr>
                      <a:srgbClr val="969696"/>
                    </a:contourClr>
                  </a:sp3d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443090E"/>
    <w:multiLevelType w:val="hybridMultilevel"/>
    <w:tmpl w:val="16562D3E"/>
    <w:lvl w:ilvl="0" w:tplc="45869CA8">
      <w:start w:val="1"/>
      <w:numFmt w:val="bullet"/>
      <w:lvlText w:val="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CA94363"/>
    <w:multiLevelType w:val="hybridMultilevel"/>
    <w:tmpl w:val="CC3CD060"/>
    <w:lvl w:ilvl="0" w:tplc="45869CA8">
      <w:start w:val="1"/>
      <w:numFmt w:val="bullet"/>
      <w:lvlText w:val=""/>
      <w:lvlJc w:val="left"/>
      <w:pPr>
        <w:ind w:left="108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665758CA"/>
    <w:multiLevelType w:val="hybridMultilevel"/>
    <w:tmpl w:val="86588854"/>
    <w:lvl w:ilvl="0" w:tplc="FFFFFFFF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78DE4D2A">
      <w:numFmt w:val="bullet"/>
      <w:lvlText w:val=""/>
      <w:lvlJc w:val="left"/>
      <w:pPr>
        <w:ind w:left="1440" w:hanging="360"/>
      </w:pPr>
      <w:rPr>
        <w:rFonts w:ascii="Wingdings" w:eastAsia="Times New Roman" w:hAnsi="Wingdings" w:cs="Arial" w:hint="default"/>
        <w:color w:val="0070C0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3D383C"/>
    <w:multiLevelType w:val="hybridMultilevel"/>
    <w:tmpl w:val="4E2C5056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CB60D6"/>
    <w:multiLevelType w:val="hybridMultilevel"/>
    <w:tmpl w:val="646E3998"/>
    <w:lvl w:ilvl="0" w:tplc="1784641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40731660">
    <w:abstractNumId w:val="3"/>
  </w:num>
  <w:num w:numId="2" w16cid:durableId="588731495">
    <w:abstractNumId w:val="4"/>
  </w:num>
  <w:num w:numId="3" w16cid:durableId="987248468">
    <w:abstractNumId w:val="3"/>
  </w:num>
  <w:num w:numId="4" w16cid:durableId="184178048">
    <w:abstractNumId w:val="1"/>
  </w:num>
  <w:num w:numId="5" w16cid:durableId="148057517">
    <w:abstractNumId w:val="0"/>
  </w:num>
  <w:num w:numId="6" w16cid:durableId="203483692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rnfhfPR44tW1dUVAy6GVmzLTUIPS86XWwyT7EGg/jMWYY/u1PiJFFl1dZQ4Yi+g5/yXh/V4ZfiKqCjwGGZkhdA==" w:salt="0jf/Jc/S+pWzbibiGcfcpw==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350F"/>
    <w:rsid w:val="00026DFB"/>
    <w:rsid w:val="00033F23"/>
    <w:rsid w:val="000351F7"/>
    <w:rsid w:val="00104A7F"/>
    <w:rsid w:val="00122103"/>
    <w:rsid w:val="00180F26"/>
    <w:rsid w:val="001F3833"/>
    <w:rsid w:val="0021350F"/>
    <w:rsid w:val="00353D1B"/>
    <w:rsid w:val="00354E61"/>
    <w:rsid w:val="00365221"/>
    <w:rsid w:val="003B6063"/>
    <w:rsid w:val="00431DFA"/>
    <w:rsid w:val="00484BFF"/>
    <w:rsid w:val="0049396E"/>
    <w:rsid w:val="00561F3F"/>
    <w:rsid w:val="0057740D"/>
    <w:rsid w:val="005B4F62"/>
    <w:rsid w:val="00693D27"/>
    <w:rsid w:val="007109E5"/>
    <w:rsid w:val="007A6AD5"/>
    <w:rsid w:val="009E239A"/>
    <w:rsid w:val="00AE3781"/>
    <w:rsid w:val="00B724C4"/>
    <w:rsid w:val="00B80C4A"/>
    <w:rsid w:val="00BB7AE1"/>
    <w:rsid w:val="00C13FE8"/>
    <w:rsid w:val="00CB0310"/>
    <w:rsid w:val="00D62B33"/>
    <w:rsid w:val="00DC61AE"/>
    <w:rsid w:val="00DE5F6E"/>
    <w:rsid w:val="00E01A05"/>
    <w:rsid w:val="00EA4856"/>
    <w:rsid w:val="00F07DD2"/>
    <w:rsid w:val="00FB34D2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E67A3"/>
  <w15:chartTrackingRefBased/>
  <w15:docId w15:val="{E889C173-C8EA-4E10-90C9-FD0DECA0A1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80C4A"/>
    <w:pPr>
      <w:spacing w:after="0" w:line="240" w:lineRule="auto"/>
      <w:ind w:left="720"/>
    </w:pPr>
    <w:rPr>
      <w:rFonts w:ascii="Calibri" w:hAnsi="Calibri" w:cs="Calibri"/>
    </w:rPr>
  </w:style>
  <w:style w:type="paragraph" w:styleId="En-tte">
    <w:name w:val="header"/>
    <w:basedOn w:val="Normal"/>
    <w:link w:val="En-tteCar"/>
    <w:uiPriority w:val="99"/>
    <w:rsid w:val="00B80C4A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uiPriority w:val="99"/>
    <w:rsid w:val="00B80C4A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026D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9E239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9E239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353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F52CD4C-804C-474B-BC67-AF7933080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312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VILQUIN LAURENCE</dc:creator>
  <cp:keywords/>
  <dc:description/>
  <cp:lastModifiedBy>MIZRAHI LAURENCE</cp:lastModifiedBy>
  <cp:revision>5</cp:revision>
  <cp:lastPrinted>2022-08-02T10:57:00Z</cp:lastPrinted>
  <dcterms:created xsi:type="dcterms:W3CDTF">2025-02-11T16:00:00Z</dcterms:created>
  <dcterms:modified xsi:type="dcterms:W3CDTF">2025-02-19T09:53:00Z</dcterms:modified>
</cp:coreProperties>
</file>