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F855" w14:textId="57C78695" w:rsidR="00B80C4A" w:rsidRPr="00561F3F" w:rsidRDefault="00B80C4A" w:rsidP="009E239A">
      <w:pPr>
        <w:spacing w:after="0" w:line="240" w:lineRule="auto"/>
        <w:jc w:val="both"/>
        <w:rPr>
          <w:rFonts w:cstheme="minorHAnsi"/>
        </w:rPr>
      </w:pPr>
      <w:r w:rsidRPr="00561F3F">
        <w:rPr>
          <w:rFonts w:cstheme="minorHAnsi"/>
        </w:rPr>
        <w:t>Madame, monsieur, chers Membres,</w:t>
      </w:r>
    </w:p>
    <w:p w14:paraId="1C82EE1A" w14:textId="77777777" w:rsidR="009E239A" w:rsidRPr="00561F3F" w:rsidRDefault="009E239A" w:rsidP="009E239A">
      <w:pPr>
        <w:spacing w:after="0" w:line="240" w:lineRule="auto"/>
        <w:jc w:val="both"/>
        <w:rPr>
          <w:rFonts w:cstheme="minorHAnsi"/>
        </w:rPr>
      </w:pPr>
    </w:p>
    <w:p w14:paraId="6BE2CE00" w14:textId="77777777" w:rsidR="00033F23" w:rsidRPr="00561F3F" w:rsidRDefault="00B80C4A" w:rsidP="001F3833">
      <w:pPr>
        <w:spacing w:line="240" w:lineRule="auto"/>
        <w:jc w:val="both"/>
        <w:rPr>
          <w:rFonts w:cstheme="minorHAnsi"/>
        </w:rPr>
      </w:pPr>
      <w:r w:rsidRPr="00561F3F">
        <w:rPr>
          <w:rFonts w:cstheme="minorHAnsi"/>
        </w:rPr>
        <w:t>Dans le cadre de la préparation des journées techniques Membres, vous avez la possibilité de soumettre aux experts en charge de ces événements, des propositions d’interventions (durée : 30 à 45 minutes).</w:t>
      </w:r>
    </w:p>
    <w:p w14:paraId="0972D5D4" w14:textId="6882CA5B" w:rsidR="00033F23" w:rsidRPr="00561F3F" w:rsidRDefault="00B80C4A" w:rsidP="001F3833">
      <w:pPr>
        <w:spacing w:line="240" w:lineRule="auto"/>
        <w:jc w:val="both"/>
        <w:rPr>
          <w:rFonts w:cstheme="minorHAnsi"/>
          <w:color w:val="000000" w:themeColor="text1"/>
        </w:rPr>
      </w:pPr>
      <w:r w:rsidRPr="00561F3F">
        <w:rPr>
          <w:rFonts w:cstheme="minorHAnsi"/>
          <w:color w:val="000000" w:themeColor="text1"/>
        </w:rPr>
        <w:t>Vos propositions doivent être en adéquation avec l</w:t>
      </w:r>
      <w:r w:rsidR="00F07DD2">
        <w:rPr>
          <w:rFonts w:cstheme="minorHAnsi"/>
          <w:color w:val="000000" w:themeColor="text1"/>
        </w:rPr>
        <w:t>es</w:t>
      </w:r>
      <w:r w:rsidRPr="00561F3F">
        <w:rPr>
          <w:rFonts w:cstheme="minorHAnsi"/>
          <w:color w:val="000000" w:themeColor="text1"/>
        </w:rPr>
        <w:t xml:space="preserve"> thématique</w:t>
      </w:r>
      <w:r w:rsidR="00F07DD2">
        <w:rPr>
          <w:rFonts w:cstheme="minorHAnsi"/>
          <w:color w:val="000000" w:themeColor="text1"/>
        </w:rPr>
        <w:t>s</w:t>
      </w:r>
      <w:r w:rsidRPr="00561F3F">
        <w:rPr>
          <w:rFonts w:cstheme="minorHAnsi"/>
          <w:color w:val="000000" w:themeColor="text1"/>
        </w:rPr>
        <w:t xml:space="preserve"> de</w:t>
      </w:r>
      <w:r w:rsidR="00033F23" w:rsidRPr="00561F3F">
        <w:rPr>
          <w:rFonts w:cstheme="minorHAnsi"/>
          <w:color w:val="000000" w:themeColor="text1"/>
        </w:rPr>
        <w:t xml:space="preserve"> </w:t>
      </w:r>
      <w:r w:rsidRPr="00561F3F">
        <w:rPr>
          <w:rFonts w:cstheme="minorHAnsi"/>
          <w:color w:val="000000" w:themeColor="text1"/>
        </w:rPr>
        <w:t xml:space="preserve">l’événement, présenter un </w:t>
      </w:r>
      <w:r w:rsidRPr="00561F3F">
        <w:rPr>
          <w:rFonts w:cstheme="minorHAnsi"/>
          <w:b/>
          <w:bCs/>
          <w:color w:val="000000" w:themeColor="text1"/>
        </w:rPr>
        <w:t>intérêt technique</w:t>
      </w:r>
      <w:r w:rsidRPr="00561F3F">
        <w:rPr>
          <w:rFonts w:cstheme="minorHAnsi"/>
          <w:color w:val="000000" w:themeColor="text1"/>
        </w:rPr>
        <w:t xml:space="preserve"> </w:t>
      </w:r>
      <w:r w:rsidRPr="00561F3F">
        <w:rPr>
          <w:rFonts w:cstheme="minorHAnsi"/>
          <w:b/>
          <w:bCs/>
          <w:color w:val="000000" w:themeColor="text1"/>
        </w:rPr>
        <w:t xml:space="preserve">réel </w:t>
      </w:r>
      <w:r w:rsidRPr="00561F3F">
        <w:rPr>
          <w:rFonts w:cstheme="minorHAnsi"/>
          <w:color w:val="000000" w:themeColor="text1"/>
        </w:rPr>
        <w:t xml:space="preserve">pour les participants (retour d’expérience, innovation, développement) et ne pas </w:t>
      </w:r>
      <w:r w:rsidR="00104A7F">
        <w:rPr>
          <w:rFonts w:cstheme="minorHAnsi"/>
          <w:color w:val="000000" w:themeColor="text1"/>
        </w:rPr>
        <w:t>présenter</w:t>
      </w:r>
      <w:r w:rsidRPr="00561F3F">
        <w:rPr>
          <w:rFonts w:cstheme="minorHAnsi"/>
          <w:color w:val="000000" w:themeColor="text1"/>
        </w:rPr>
        <w:t xml:space="preserve"> de caractère commercial</w:t>
      </w:r>
      <w:r w:rsidR="00033F23" w:rsidRPr="00561F3F">
        <w:rPr>
          <w:rFonts w:cstheme="minorHAnsi"/>
          <w:color w:val="000000" w:themeColor="text1"/>
        </w:rPr>
        <w:t>.</w:t>
      </w:r>
    </w:p>
    <w:p w14:paraId="356AA1E8" w14:textId="3EC83C37" w:rsidR="00B80C4A" w:rsidRPr="00561F3F" w:rsidRDefault="004B23AB" w:rsidP="009F6504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Les propositions doivent nous parvenir au plus tard </w:t>
      </w:r>
      <w:r>
        <w:rPr>
          <w:rFonts w:cstheme="minorHAnsi"/>
          <w:b/>
          <w:bCs/>
        </w:rPr>
        <w:t>3 mois avant l’événement,</w:t>
      </w:r>
      <w:r>
        <w:rPr>
          <w:rFonts w:cstheme="minorHAnsi"/>
        </w:rPr>
        <w:t xml:space="preserve"> par mail : </w:t>
      </w:r>
      <w:r w:rsidR="009F6504" w:rsidRPr="009F6504">
        <w:rPr>
          <w:rFonts w:cstheme="minorHAnsi"/>
          <w:color w:val="0070C0"/>
        </w:rPr>
        <w:t>reseau.membres@isgroupe.com</w:t>
      </w:r>
    </w:p>
    <w:p w14:paraId="56D210A1" w14:textId="13EEAF5B" w:rsidR="00B80C4A" w:rsidRPr="00561F3F" w:rsidRDefault="00B80C4A" w:rsidP="001F3833">
      <w:pPr>
        <w:spacing w:line="240" w:lineRule="auto"/>
        <w:jc w:val="both"/>
        <w:rPr>
          <w:rFonts w:cstheme="minorHAnsi"/>
        </w:rPr>
      </w:pPr>
      <w:r w:rsidRPr="00561F3F">
        <w:rPr>
          <w:rFonts w:cstheme="minorHAnsi"/>
        </w:rPr>
        <w:t xml:space="preserve">Les experts se réservent le choix final des sujets qui seront issus ou pas des appels à communication. Les sujets retenus donneront lieu à des échanges avec l’expert et devront nous parvenir, dans leur version définitive, sous la forme d’un </w:t>
      </w:r>
      <w:r w:rsidR="00033F23" w:rsidRPr="00561F3F">
        <w:rPr>
          <w:rFonts w:cstheme="minorHAnsi"/>
        </w:rPr>
        <w:t>document PowerPoint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5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jours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au plus tard avant l’événement</w:t>
      </w:r>
      <w:r w:rsidRPr="00561F3F">
        <w:rPr>
          <w:rFonts w:cstheme="minorHAns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3"/>
        <w:gridCol w:w="2129"/>
        <w:gridCol w:w="850"/>
        <w:gridCol w:w="1276"/>
        <w:gridCol w:w="2126"/>
        <w:gridCol w:w="1838"/>
      </w:tblGrid>
      <w:tr w:rsidR="00B724C4" w:rsidRPr="001F3833" w14:paraId="27B1F792" w14:textId="77777777" w:rsidTr="00353D1B">
        <w:trPr>
          <w:trHeight w:val="340"/>
        </w:trPr>
        <w:tc>
          <w:tcPr>
            <w:tcW w:w="9771" w:type="dxa"/>
            <w:gridSpan w:val="7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FF2CC" w:themeFill="accent4" w:themeFillTint="33"/>
          </w:tcPr>
          <w:p w14:paraId="5C1B8B0A" w14:textId="10CFC739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EVENEMENT</w:t>
            </w:r>
          </w:p>
        </w:tc>
      </w:tr>
      <w:tr w:rsidR="00561F3F" w:rsidRPr="00561F3F" w14:paraId="3F3BB359" w14:textId="77777777" w:rsidTr="00353D1B">
        <w:trPr>
          <w:trHeight w:val="397"/>
        </w:trPr>
        <w:tc>
          <w:tcPr>
            <w:tcW w:w="1129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  <w:shd w:val="clear" w:color="auto" w:fill="auto"/>
          </w:tcPr>
          <w:p w14:paraId="7CE609BE" w14:textId="10295AFF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Titre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642" w:type="dxa"/>
            <w:gridSpan w:val="6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auto"/>
          </w:tcPr>
          <w:p w14:paraId="2010CAAB" w14:textId="7038057A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2B2669">
              <w:rPr>
                <w:rFonts w:cstheme="minorHAnsi"/>
                <w:noProof/>
                <w:highlight w:val="lightGray"/>
              </w:rPr>
              <w:t>Développements récents en fabrication additive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353D1B" w:rsidRPr="00561F3F" w14:paraId="2E60E995" w14:textId="77777777" w:rsidTr="00353D1B">
        <w:trPr>
          <w:trHeight w:val="397"/>
        </w:trPr>
        <w:tc>
          <w:tcPr>
            <w:tcW w:w="1129" w:type="dxa"/>
            <w:tcBorders>
              <w:left w:val="single" w:sz="4" w:space="0" w:color="BDD6EE" w:themeColor="accent5" w:themeTint="66"/>
            </w:tcBorders>
            <w:shd w:val="clear" w:color="auto" w:fill="auto"/>
          </w:tcPr>
          <w:p w14:paraId="705C4422" w14:textId="55210C89" w:rsidR="007109E5" w:rsidRPr="00561F3F" w:rsidRDefault="007109E5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Date :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376DD8FE" w14:textId="4A9D02B1" w:rsidR="007109E5" w:rsidRPr="00561F3F" w:rsidRDefault="007109E5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881335" w:rsidRPr="00881335">
              <w:rPr>
                <w:rFonts w:cstheme="minorHAnsi"/>
                <w:noProof/>
              </w:rPr>
              <w:t>1</w:t>
            </w:r>
            <w:r w:rsidR="002B2669">
              <w:rPr>
                <w:rFonts w:cstheme="minorHAnsi"/>
                <w:noProof/>
              </w:rPr>
              <w:t>0 décembre</w:t>
            </w:r>
            <w:r w:rsidR="00881335">
              <w:rPr>
                <w:rFonts w:cstheme="minorHAnsi"/>
                <w:noProof/>
              </w:rPr>
              <w:t xml:space="preserve"> 2026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C2A5767" w14:textId="7FEEA624" w:rsidR="007109E5" w:rsidRPr="007109E5" w:rsidRDefault="007109E5" w:rsidP="00B80C4A">
            <w:pPr>
              <w:rPr>
                <w:rFonts w:cstheme="minorHAnsi"/>
                <w:color w:val="0070C0"/>
              </w:rPr>
            </w:pP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instrText xml:space="preserve"> FORMCHECKBOX </w:instrText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separate"/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end"/>
            </w:r>
            <w:r w:rsidRPr="00072559">
              <w:rPr>
                <w:rFonts w:ascii="Century Gothic" w:hAnsi="Century Gothic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Verdana"/>
                <w:spacing w:val="-3"/>
                <w:sz w:val="18"/>
                <w:szCs w:val="18"/>
              </w:rPr>
              <w:t xml:space="preserve"> </w:t>
            </w:r>
            <w:r w:rsidRPr="007109E5">
              <w:rPr>
                <w:rFonts w:cstheme="minorHAnsi"/>
                <w:color w:val="0070C0"/>
              </w:rPr>
              <w:t>Présentiel</w:t>
            </w:r>
          </w:p>
        </w:tc>
        <w:tc>
          <w:tcPr>
            <w:tcW w:w="1838" w:type="dxa"/>
            <w:tcBorders>
              <w:right w:val="single" w:sz="4" w:space="0" w:color="BDD6EE" w:themeColor="accent5" w:themeTint="66"/>
            </w:tcBorders>
            <w:shd w:val="clear" w:color="auto" w:fill="auto"/>
          </w:tcPr>
          <w:p w14:paraId="1EAEAE49" w14:textId="6A1BA825" w:rsidR="007109E5" w:rsidRPr="007109E5" w:rsidRDefault="007109E5" w:rsidP="00B80C4A">
            <w:pPr>
              <w:rPr>
                <w:rFonts w:cstheme="minorHAnsi"/>
                <w:color w:val="0070C0"/>
              </w:rPr>
            </w:pP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instrText xml:space="preserve"> FORMCHECKBOX </w:instrText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separate"/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70C0"/>
              </w:rPr>
              <w:t>D</w:t>
            </w:r>
            <w:r w:rsidRPr="007109E5">
              <w:rPr>
                <w:rFonts w:cstheme="minorHAnsi"/>
                <w:color w:val="0070C0"/>
              </w:rPr>
              <w:t>istanciel</w:t>
            </w:r>
          </w:p>
        </w:tc>
      </w:tr>
      <w:tr w:rsidR="00026DFB" w:rsidRPr="00561F3F" w14:paraId="378EDFC2" w14:textId="77777777" w:rsidTr="00353D1B">
        <w:trPr>
          <w:trHeight w:val="397"/>
        </w:trPr>
        <w:tc>
          <w:tcPr>
            <w:tcW w:w="3681" w:type="dxa"/>
            <w:gridSpan w:val="3"/>
            <w:tcBorders>
              <w:left w:val="single" w:sz="4" w:space="0" w:color="BDD6EE" w:themeColor="accent5" w:themeTint="66"/>
            </w:tcBorders>
            <w:shd w:val="clear" w:color="auto" w:fill="auto"/>
          </w:tcPr>
          <w:p w14:paraId="56EDC268" w14:textId="398D02F7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Date limite d’envoi des propositions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6090" w:type="dxa"/>
            <w:gridSpan w:val="4"/>
            <w:tcBorders>
              <w:right w:val="single" w:sz="4" w:space="0" w:color="BDD6EE" w:themeColor="accent5" w:themeTint="66"/>
            </w:tcBorders>
            <w:shd w:val="clear" w:color="auto" w:fill="auto"/>
          </w:tcPr>
          <w:p w14:paraId="7A480258" w14:textId="763B0A3D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C87A0E">
              <w:rPr>
                <w:rFonts w:cstheme="minorHAnsi"/>
                <w:highlight w:val="lightGray"/>
              </w:rPr>
              <w:t>25</w:t>
            </w:r>
            <w:r w:rsidR="00881335">
              <w:rPr>
                <w:rFonts w:cstheme="minorHAnsi"/>
                <w:noProof/>
                <w:highlight w:val="lightGray"/>
              </w:rPr>
              <w:t>.0</w:t>
            </w:r>
            <w:r w:rsidR="002B2669">
              <w:rPr>
                <w:rFonts w:cstheme="minorHAnsi"/>
                <w:noProof/>
                <w:highlight w:val="lightGray"/>
              </w:rPr>
              <w:t>9</w:t>
            </w:r>
            <w:r w:rsidR="00881335">
              <w:rPr>
                <w:rFonts w:cstheme="minorHAnsi"/>
                <w:noProof/>
                <w:highlight w:val="lightGray"/>
              </w:rPr>
              <w:t>.26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026DFB" w:rsidRPr="00AE3781" w14:paraId="5ABEA26C" w14:textId="77777777" w:rsidTr="00353D1B">
        <w:trPr>
          <w:trHeight w:val="397"/>
        </w:trPr>
        <w:tc>
          <w:tcPr>
            <w:tcW w:w="1552" w:type="dxa"/>
            <w:gridSpan w:val="2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  <w:shd w:val="clear" w:color="auto" w:fill="auto"/>
          </w:tcPr>
          <w:p w14:paraId="7F2ADDA1" w14:textId="78BDF07C" w:rsidR="00026DFB" w:rsidRPr="00561F3F" w:rsidRDefault="00026DFB" w:rsidP="009E239A">
            <w:pPr>
              <w:ind w:right="-96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Thématique</w:t>
            </w:r>
            <w:r w:rsidR="00F07DD2">
              <w:rPr>
                <w:rFonts w:eastAsia="Times New Roman" w:cstheme="minorHAnsi"/>
                <w:color w:val="0070C0"/>
              </w:rPr>
              <w:t>s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219" w:type="dxa"/>
            <w:gridSpan w:val="5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auto"/>
          </w:tcPr>
          <w:p w14:paraId="2A85669F" w14:textId="01D30E52" w:rsidR="00026DFB" w:rsidRPr="00C87A0E" w:rsidRDefault="00B724C4" w:rsidP="00C87A0E">
            <w:pPr>
              <w:rPr>
                <w:rFonts w:cstheme="minorHAnsi"/>
                <w:b/>
                <w:bCs/>
                <w:color w:val="0070C0"/>
              </w:rPr>
            </w:pPr>
            <w:r w:rsidRPr="00C87A0E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A0E">
              <w:rPr>
                <w:rFonts w:cstheme="minorHAnsi"/>
                <w:highlight w:val="lightGray"/>
              </w:rPr>
              <w:instrText xml:space="preserve"> FORMTEXT </w:instrText>
            </w:r>
            <w:r w:rsidRPr="00C87A0E">
              <w:rPr>
                <w:rFonts w:cstheme="minorHAnsi"/>
                <w:highlight w:val="lightGray"/>
              </w:rPr>
            </w:r>
            <w:r w:rsidRPr="00C87A0E">
              <w:rPr>
                <w:rFonts w:cstheme="minorHAnsi"/>
                <w:highlight w:val="lightGray"/>
              </w:rPr>
              <w:fldChar w:fldCharType="separate"/>
            </w:r>
            <w:r w:rsidR="00C87A0E">
              <w:rPr>
                <w:rFonts w:cstheme="minorHAnsi"/>
                <w:noProof/>
              </w:rPr>
              <w:t>R</w:t>
            </w:r>
            <w:r w:rsidR="00C87A0E" w:rsidRPr="00C87A0E">
              <w:rPr>
                <w:rFonts w:cstheme="minorHAnsi"/>
                <w:noProof/>
              </w:rPr>
              <w:t>éalisations concrètes, problématiques industrielles, résultats de projets, démarches de qualification ou perspectives de développement</w:t>
            </w:r>
            <w:r w:rsidR="00C87A0E">
              <w:rPr>
                <w:rFonts w:cstheme="minorHAnsi"/>
                <w:noProof/>
              </w:rPr>
              <w:t xml:space="preserve"> </w:t>
            </w:r>
            <w:r w:rsidR="00C87A0E" w:rsidRPr="00C87A0E">
              <w:rPr>
                <w:rFonts w:cstheme="minorHAnsi"/>
                <w:noProof/>
              </w:rPr>
              <w:t xml:space="preserve">autour des enjeux actuels de la fabrication additive </w:t>
            </w:r>
            <w:r w:rsidR="00C87A0E">
              <w:rPr>
                <w:rFonts w:cstheme="minorHAnsi"/>
                <w:noProof/>
              </w:rPr>
              <w:t>(</w:t>
            </w:r>
            <w:r w:rsidR="00C87A0E" w:rsidRPr="00C87A0E">
              <w:rPr>
                <w:rFonts w:cstheme="minorHAnsi"/>
                <w:noProof/>
              </w:rPr>
              <w:t>développement procédé, qualification, conception, simulation, caractérisation matière, contrôles non destructifs, normalisation, hybridation avec les procédés conventionnels ou encore retours d’expérience sur des cas d’application</w:t>
            </w:r>
            <w:r w:rsidR="00C87A0E">
              <w:rPr>
                <w:rFonts w:cstheme="minorHAnsi"/>
                <w:noProof/>
              </w:rPr>
              <w:t>).</w:t>
            </w:r>
            <w:r w:rsidRPr="00C87A0E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B724C4" w:rsidRPr="001F3833" w14:paraId="546EF6CC" w14:textId="77777777" w:rsidTr="00353D1B">
        <w:trPr>
          <w:trHeight w:val="340"/>
        </w:trPr>
        <w:tc>
          <w:tcPr>
            <w:tcW w:w="9771" w:type="dxa"/>
            <w:gridSpan w:val="7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FF2CC" w:themeFill="accent4" w:themeFillTint="33"/>
          </w:tcPr>
          <w:p w14:paraId="2B9D811D" w14:textId="264BC20F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EXPERT</w:t>
            </w:r>
            <w:r w:rsidR="007109E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(S)</w:t>
            </w:r>
          </w:p>
        </w:tc>
      </w:tr>
      <w:tr w:rsidR="00180F26" w:rsidRPr="00561F3F" w14:paraId="223BF17B" w14:textId="77777777" w:rsidTr="00353D1B">
        <w:trPr>
          <w:trHeight w:val="397"/>
        </w:trPr>
        <w:tc>
          <w:tcPr>
            <w:tcW w:w="1129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  <w:shd w:val="clear" w:color="auto" w:fill="auto"/>
          </w:tcPr>
          <w:p w14:paraId="5E6A0012" w14:textId="621E4992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="00B724C4" w:rsidRPr="00561F3F">
              <w:rPr>
                <w:rFonts w:eastAsia="Times New Roman" w:cstheme="minorHAnsi"/>
                <w:color w:val="0070C0"/>
              </w:rPr>
              <w:t> : </w:t>
            </w:r>
          </w:p>
        </w:tc>
        <w:tc>
          <w:tcPr>
            <w:tcW w:w="3402" w:type="dxa"/>
            <w:gridSpan w:val="3"/>
            <w:tcBorders>
              <w:top w:val="single" w:sz="4" w:space="0" w:color="BDD6EE" w:themeColor="accent5" w:themeTint="66"/>
            </w:tcBorders>
            <w:shd w:val="clear" w:color="auto" w:fill="auto"/>
          </w:tcPr>
          <w:p w14:paraId="0B87ADE1" w14:textId="08A9228C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2B2669">
              <w:rPr>
                <w:rFonts w:cstheme="minorHAnsi"/>
                <w:noProof/>
                <w:highlight w:val="lightGray"/>
              </w:rPr>
              <w:t>BERNARDI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DD6EE" w:themeColor="accent5" w:themeTint="66"/>
            </w:tcBorders>
            <w:shd w:val="clear" w:color="auto" w:fill="auto"/>
          </w:tcPr>
          <w:p w14:paraId="6F2638BF" w14:textId="2E650ABA" w:rsidR="00026DFB" w:rsidRPr="00561F3F" w:rsidRDefault="00B724C4" w:rsidP="00353D1B">
            <w:pPr>
              <w:ind w:right="-75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</w:t>
            </w:r>
            <w:r w:rsidR="00026DFB" w:rsidRPr="00561F3F">
              <w:rPr>
                <w:rFonts w:eastAsia="Times New Roman" w:cstheme="minorHAnsi"/>
                <w:color w:val="0070C0"/>
              </w:rPr>
              <w:t>rénom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3964" w:type="dxa"/>
            <w:gridSpan w:val="2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auto"/>
          </w:tcPr>
          <w:p w14:paraId="23918F87" w14:textId="0B7D0259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2B2669">
              <w:rPr>
                <w:rFonts w:cstheme="minorHAnsi"/>
                <w:noProof/>
                <w:highlight w:val="lightGray"/>
              </w:rPr>
              <w:t>Cécile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F3833" w:rsidRPr="00561F3F" w14:paraId="24A6468A" w14:textId="77777777" w:rsidTr="00353D1B">
        <w:trPr>
          <w:trHeight w:val="397"/>
        </w:trPr>
        <w:tc>
          <w:tcPr>
            <w:tcW w:w="1129" w:type="dxa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  <w:shd w:val="clear" w:color="auto" w:fill="auto"/>
          </w:tcPr>
          <w:p w14:paraId="70ABC170" w14:textId="7490A1F5" w:rsidR="00B724C4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402" w:type="dxa"/>
            <w:gridSpan w:val="3"/>
            <w:tcBorders>
              <w:bottom w:val="single" w:sz="4" w:space="0" w:color="BDD6EE" w:themeColor="accent5" w:themeTint="66"/>
            </w:tcBorders>
            <w:shd w:val="clear" w:color="auto" w:fill="auto"/>
          </w:tcPr>
          <w:p w14:paraId="56BC423B" w14:textId="2761469B" w:rsidR="00B724C4" w:rsidRPr="00F07DD2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881335">
              <w:rPr>
                <w:rFonts w:cstheme="minorHAnsi"/>
                <w:noProof/>
                <w:highlight w:val="lightGray"/>
              </w:rPr>
              <w:t xml:space="preserve">06 </w:t>
            </w:r>
            <w:r w:rsidR="002B2669">
              <w:rPr>
                <w:rFonts w:cstheme="minorHAnsi"/>
                <w:noProof/>
                <w:highlight w:val="lightGray"/>
              </w:rPr>
              <w:t>25 40 65 55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BDD6EE" w:themeColor="accent5" w:themeTint="66"/>
            </w:tcBorders>
            <w:shd w:val="clear" w:color="auto" w:fill="auto"/>
          </w:tcPr>
          <w:p w14:paraId="0F45B0F8" w14:textId="64468AD7" w:rsidR="00B724C4" w:rsidRPr="00561F3F" w:rsidRDefault="00B724C4" w:rsidP="00353D1B">
            <w:pPr>
              <w:ind w:right="-75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</w:t>
            </w:r>
            <w:r w:rsidR="007109E5">
              <w:rPr>
                <w:rFonts w:eastAsia="Times New Roman" w:cstheme="minorHAnsi"/>
                <w:color w:val="0070C0"/>
              </w:rPr>
              <w:t xml:space="preserve"> </w:t>
            </w:r>
            <w:r w:rsidRPr="00561F3F">
              <w:rPr>
                <w:rFonts w:eastAsia="Times New Roman" w:cstheme="minorHAnsi"/>
                <w:color w:val="0070C0"/>
              </w:rPr>
              <w:t>:</w:t>
            </w:r>
          </w:p>
        </w:tc>
        <w:tc>
          <w:tcPr>
            <w:tcW w:w="3964" w:type="dxa"/>
            <w:gridSpan w:val="2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auto"/>
          </w:tcPr>
          <w:p w14:paraId="0828EA04" w14:textId="24DE8435" w:rsidR="00B724C4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2B2669">
              <w:rPr>
                <w:rFonts w:cstheme="minorHAnsi"/>
                <w:noProof/>
                <w:highlight w:val="lightGray"/>
              </w:rPr>
              <w:t>c.bernardi</w:t>
            </w:r>
            <w:r w:rsidR="00881335">
              <w:rPr>
                <w:rFonts w:cstheme="minorHAnsi"/>
                <w:noProof/>
                <w:highlight w:val="lightGray"/>
              </w:rPr>
              <w:t>@isgroupe.com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</w:tbl>
    <w:p w14:paraId="1F312842" w14:textId="0C3294CC" w:rsidR="00B80C4A" w:rsidRPr="001F3833" w:rsidRDefault="00B80C4A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3BE22AB1" w14:textId="66E4A325" w:rsidR="00B80C4A" w:rsidRPr="00561F3F" w:rsidRDefault="00B80C4A" w:rsidP="00C87A0E">
      <w:pPr>
        <w:spacing w:after="120"/>
        <w:jc w:val="both"/>
        <w:rPr>
          <w:rFonts w:cstheme="minorHAnsi"/>
          <w:b/>
          <w:bCs/>
          <w:color w:val="0070C0"/>
        </w:rPr>
      </w:pPr>
      <w:r w:rsidRPr="00561F3F">
        <w:rPr>
          <w:rFonts w:cstheme="minorHAnsi"/>
          <w:b/>
          <w:bCs/>
          <w:color w:val="0070C0"/>
        </w:rPr>
        <w:t xml:space="preserve">Merci de renseigner les champs suivants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24"/>
        <w:gridCol w:w="833"/>
        <w:gridCol w:w="2119"/>
        <w:gridCol w:w="1252"/>
        <w:gridCol w:w="4013"/>
      </w:tblGrid>
      <w:tr w:rsidR="00B724C4" w:rsidRPr="001F3833" w14:paraId="55A5F848" w14:textId="77777777" w:rsidTr="00180F26">
        <w:trPr>
          <w:trHeight w:val="340"/>
        </w:trPr>
        <w:tc>
          <w:tcPr>
            <w:tcW w:w="9771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BE4D5" w:themeFill="accent2" w:themeFillTint="33"/>
          </w:tcPr>
          <w:p w14:paraId="5920AD52" w14:textId="38AD663A" w:rsidR="00B724C4" w:rsidRPr="00561F3F" w:rsidRDefault="001F3833" w:rsidP="001F38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PROPOSITION D’INTERVENTION</w:t>
            </w:r>
          </w:p>
        </w:tc>
      </w:tr>
      <w:tr w:rsidR="00561F3F" w:rsidRPr="00561F3F" w14:paraId="3531C6FC" w14:textId="77777777" w:rsidTr="00353D1B">
        <w:trPr>
          <w:trHeight w:val="397"/>
        </w:trPr>
        <w:tc>
          <w:tcPr>
            <w:tcW w:w="113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  <w:shd w:val="clear" w:color="auto" w:fill="auto"/>
          </w:tcPr>
          <w:p w14:paraId="5B32C5A9" w14:textId="48B44448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Société :</w:t>
            </w:r>
          </w:p>
        </w:tc>
        <w:tc>
          <w:tcPr>
            <w:tcW w:w="8641" w:type="dxa"/>
            <w:gridSpan w:val="5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auto"/>
          </w:tcPr>
          <w:p w14:paraId="45D5C6A0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539CF89F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  <w:shd w:val="clear" w:color="auto" w:fill="auto"/>
          </w:tcPr>
          <w:p w14:paraId="62AAF290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 : </w:t>
            </w:r>
          </w:p>
        </w:tc>
        <w:tc>
          <w:tcPr>
            <w:tcW w:w="3376" w:type="dxa"/>
            <w:gridSpan w:val="3"/>
            <w:shd w:val="clear" w:color="auto" w:fill="auto"/>
          </w:tcPr>
          <w:p w14:paraId="53287A3E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  <w:shd w:val="clear" w:color="auto" w:fill="auto"/>
          </w:tcPr>
          <w:p w14:paraId="52E686FF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Prénom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  <w:shd w:val="clear" w:color="auto" w:fill="auto"/>
          </w:tcPr>
          <w:p w14:paraId="70D5C2BE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771A4233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  <w:shd w:val="clear" w:color="auto" w:fill="auto"/>
          </w:tcPr>
          <w:p w14:paraId="47FAC081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376" w:type="dxa"/>
            <w:gridSpan w:val="3"/>
            <w:shd w:val="clear" w:color="auto" w:fill="auto"/>
          </w:tcPr>
          <w:p w14:paraId="79B7FF68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  <w:shd w:val="clear" w:color="auto" w:fill="auto"/>
          </w:tcPr>
          <w:p w14:paraId="22CE443A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  <w:shd w:val="clear" w:color="auto" w:fill="auto"/>
          </w:tcPr>
          <w:p w14:paraId="5E1C19E5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61F3F" w:rsidRPr="00561F3F" w14:paraId="0F3CFB03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  <w:shd w:val="clear" w:color="auto" w:fill="auto"/>
          </w:tcPr>
          <w:p w14:paraId="51AB89BD" w14:textId="55422F4B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Fonction :</w:t>
            </w:r>
          </w:p>
        </w:tc>
        <w:tc>
          <w:tcPr>
            <w:tcW w:w="8641" w:type="dxa"/>
            <w:gridSpan w:val="5"/>
            <w:tcBorders>
              <w:right w:val="single" w:sz="4" w:space="0" w:color="BDD6EE" w:themeColor="accent5" w:themeTint="66"/>
            </w:tcBorders>
            <w:shd w:val="clear" w:color="auto" w:fill="auto"/>
          </w:tcPr>
          <w:p w14:paraId="3CCFE97B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7740D" w:rsidRPr="00561F3F" w14:paraId="1B08F3B8" w14:textId="77777777" w:rsidTr="00353D1B">
        <w:trPr>
          <w:trHeight w:val="397"/>
        </w:trPr>
        <w:tc>
          <w:tcPr>
            <w:tcW w:w="2387" w:type="dxa"/>
            <w:gridSpan w:val="3"/>
            <w:tcBorders>
              <w:left w:val="single" w:sz="4" w:space="0" w:color="BDD6EE" w:themeColor="accent5" w:themeTint="66"/>
            </w:tcBorders>
            <w:shd w:val="clear" w:color="auto" w:fill="auto"/>
          </w:tcPr>
          <w:p w14:paraId="31766813" w14:textId="614D2872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Titre de l’intervention :</w:t>
            </w:r>
          </w:p>
        </w:tc>
        <w:tc>
          <w:tcPr>
            <w:tcW w:w="7384" w:type="dxa"/>
            <w:gridSpan w:val="3"/>
            <w:tcBorders>
              <w:right w:val="single" w:sz="4" w:space="0" w:color="BDD6EE" w:themeColor="accent5" w:themeTint="66"/>
            </w:tcBorders>
            <w:shd w:val="clear" w:color="auto" w:fill="auto"/>
          </w:tcPr>
          <w:p w14:paraId="26836D68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62F83622" w14:textId="77777777" w:rsidTr="00353D1B">
        <w:trPr>
          <w:trHeight w:val="397"/>
        </w:trPr>
        <w:tc>
          <w:tcPr>
            <w:tcW w:w="2387" w:type="dxa"/>
            <w:gridSpan w:val="3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  <w:shd w:val="clear" w:color="auto" w:fill="auto"/>
          </w:tcPr>
          <w:p w14:paraId="417A9184" w14:textId="3E8AF983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Sujet de l’interve</w:t>
            </w:r>
            <w:r w:rsidR="0057740D" w:rsidRPr="00561F3F">
              <w:rPr>
                <w:rFonts w:eastAsia="Times New Roman" w:cstheme="minorHAnsi"/>
                <w:color w:val="0070C0"/>
              </w:rPr>
              <w:t>n</w:t>
            </w:r>
            <w:r w:rsidRPr="00561F3F">
              <w:rPr>
                <w:rFonts w:eastAsia="Times New Roman" w:cstheme="minorHAnsi"/>
                <w:color w:val="0070C0"/>
              </w:rPr>
              <w:t>tion :</w:t>
            </w:r>
          </w:p>
        </w:tc>
        <w:tc>
          <w:tcPr>
            <w:tcW w:w="7384" w:type="dxa"/>
            <w:gridSpan w:val="3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auto"/>
          </w:tcPr>
          <w:p w14:paraId="162D4D39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B724C4" w:rsidRPr="001F3833" w14:paraId="5AACC94E" w14:textId="77777777" w:rsidTr="00180F26">
        <w:trPr>
          <w:trHeight w:val="340"/>
        </w:trPr>
        <w:tc>
          <w:tcPr>
            <w:tcW w:w="9771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BE4D5" w:themeFill="accent2" w:themeFillTint="33"/>
          </w:tcPr>
          <w:p w14:paraId="6741998E" w14:textId="2D918152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INTERVENANT</w:t>
            </w:r>
            <w:r w:rsidR="007109E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(S)</w:t>
            </w:r>
          </w:p>
        </w:tc>
      </w:tr>
      <w:tr w:rsidR="00180F26" w:rsidRPr="00561F3F" w14:paraId="46B6A2C0" w14:textId="77777777" w:rsidTr="00353D1B">
        <w:trPr>
          <w:trHeight w:val="397"/>
        </w:trPr>
        <w:tc>
          <w:tcPr>
            <w:tcW w:w="113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  <w:shd w:val="clear" w:color="auto" w:fill="auto"/>
          </w:tcPr>
          <w:p w14:paraId="4CDD4FE5" w14:textId="6EA530B8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 </w:t>
            </w:r>
          </w:p>
        </w:tc>
        <w:tc>
          <w:tcPr>
            <w:tcW w:w="3376" w:type="dxa"/>
            <w:gridSpan w:val="3"/>
            <w:tcBorders>
              <w:top w:val="single" w:sz="4" w:space="0" w:color="BDD6EE" w:themeColor="accent5" w:themeTint="66"/>
            </w:tcBorders>
            <w:shd w:val="clear" w:color="auto" w:fill="auto"/>
          </w:tcPr>
          <w:p w14:paraId="614ED87C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BDD6EE" w:themeColor="accent5" w:themeTint="66"/>
            </w:tcBorders>
            <w:shd w:val="clear" w:color="auto" w:fill="auto"/>
          </w:tcPr>
          <w:p w14:paraId="28D3F426" w14:textId="2D89139E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Prénom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4013" w:type="dxa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auto"/>
          </w:tcPr>
          <w:p w14:paraId="664A2D3E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49E8BA6A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  <w:shd w:val="clear" w:color="auto" w:fill="auto"/>
          </w:tcPr>
          <w:p w14:paraId="678E89EC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376" w:type="dxa"/>
            <w:gridSpan w:val="3"/>
            <w:shd w:val="clear" w:color="auto" w:fill="auto"/>
          </w:tcPr>
          <w:p w14:paraId="624E0B55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  <w:shd w:val="clear" w:color="auto" w:fill="auto"/>
          </w:tcPr>
          <w:p w14:paraId="6715AB98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  <w:shd w:val="clear" w:color="auto" w:fill="auto"/>
          </w:tcPr>
          <w:p w14:paraId="4564DFC1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61F3F" w:rsidRPr="00561F3F" w14:paraId="35FF0108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  <w:shd w:val="clear" w:color="auto" w:fill="auto"/>
          </w:tcPr>
          <w:p w14:paraId="00446368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Fonction :</w:t>
            </w:r>
          </w:p>
        </w:tc>
        <w:tc>
          <w:tcPr>
            <w:tcW w:w="8641" w:type="dxa"/>
            <w:gridSpan w:val="5"/>
            <w:tcBorders>
              <w:right w:val="single" w:sz="4" w:space="0" w:color="BDD6EE" w:themeColor="accent5" w:themeTint="66"/>
            </w:tcBorders>
            <w:shd w:val="clear" w:color="auto" w:fill="auto"/>
          </w:tcPr>
          <w:p w14:paraId="5AA639A9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F07DD2" w:rsidRPr="00561F3F" w14:paraId="22F66811" w14:textId="77777777" w:rsidTr="0035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54" w:type="dxa"/>
            <w:gridSpan w:val="2"/>
            <w:tcBorders>
              <w:top w:val="nil"/>
              <w:left w:val="single" w:sz="4" w:space="0" w:color="BDD6EE" w:themeColor="accent5" w:themeTint="66"/>
              <w:bottom w:val="single" w:sz="4" w:space="0" w:color="BDD6EE" w:themeColor="accent5" w:themeTint="66"/>
              <w:right w:val="nil"/>
            </w:tcBorders>
          </w:tcPr>
          <w:p w14:paraId="398CA7FD" w14:textId="1EAA014C" w:rsidR="00F07DD2" w:rsidRPr="00561F3F" w:rsidRDefault="00F07DD2" w:rsidP="00E7535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color w:val="0070C0"/>
              </w:rPr>
              <w:t>Observations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217" w:type="dxa"/>
            <w:gridSpan w:val="4"/>
            <w:tcBorders>
              <w:top w:val="nil"/>
              <w:left w:val="nil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155F50" w14:textId="77777777" w:rsidR="00F07DD2" w:rsidRPr="00561F3F" w:rsidRDefault="00F07DD2" w:rsidP="00E75351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</w:tbl>
    <w:p w14:paraId="48009353" w14:textId="77777777" w:rsidR="00B724C4" w:rsidRPr="001F3833" w:rsidRDefault="00B724C4" w:rsidP="001F3833">
      <w:pPr>
        <w:spacing w:after="0" w:line="240" w:lineRule="auto"/>
        <w:jc w:val="both"/>
        <w:rPr>
          <w:rFonts w:asciiTheme="majorHAnsi" w:hAnsiTheme="majorHAnsi" w:cstheme="majorHAnsi"/>
          <w:color w:val="0070C0"/>
          <w:sz w:val="2"/>
          <w:szCs w:val="2"/>
        </w:rPr>
      </w:pPr>
    </w:p>
    <w:sectPr w:rsidR="00B724C4" w:rsidRPr="001F3833" w:rsidSect="00F07DD2">
      <w:headerReference w:type="default" r:id="rId8"/>
      <w:pgSz w:w="11906" w:h="16838"/>
      <w:pgMar w:top="196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FEF7" w14:textId="77777777" w:rsidR="005B4F62" w:rsidRDefault="005B4F62" w:rsidP="009E239A">
      <w:pPr>
        <w:spacing w:after="0" w:line="240" w:lineRule="auto"/>
      </w:pPr>
      <w:r>
        <w:separator/>
      </w:r>
    </w:p>
  </w:endnote>
  <w:endnote w:type="continuationSeparator" w:id="0">
    <w:p w14:paraId="05B8242C" w14:textId="77777777" w:rsidR="005B4F62" w:rsidRDefault="005B4F62" w:rsidP="009E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78B7" w14:textId="77777777" w:rsidR="005B4F62" w:rsidRDefault="005B4F62" w:rsidP="009E239A">
      <w:pPr>
        <w:spacing w:after="0" w:line="240" w:lineRule="auto"/>
      </w:pPr>
      <w:r>
        <w:separator/>
      </w:r>
    </w:p>
  </w:footnote>
  <w:footnote w:type="continuationSeparator" w:id="0">
    <w:p w14:paraId="327602B3" w14:textId="77777777" w:rsidR="005B4F62" w:rsidRDefault="005B4F62" w:rsidP="009E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Layout w:type="fixed"/>
      <w:tblLook w:val="01E0" w:firstRow="1" w:lastRow="1" w:firstColumn="1" w:lastColumn="1" w:noHBand="0" w:noVBand="0"/>
    </w:tblPr>
    <w:tblGrid>
      <w:gridCol w:w="3261"/>
      <w:gridCol w:w="4110"/>
    </w:tblGrid>
    <w:tr w:rsidR="009E239A" w:rsidRPr="00AE06E9" w14:paraId="1BDB2DA3" w14:textId="77777777" w:rsidTr="00291782">
      <w:tc>
        <w:tcPr>
          <w:tcW w:w="3261" w:type="dxa"/>
        </w:tcPr>
        <w:p w14:paraId="7E7147CF" w14:textId="7EB89999" w:rsidR="009E239A" w:rsidRPr="00AE06E9" w:rsidRDefault="009E239A" w:rsidP="009E239A">
          <w:pPr>
            <w:ind w:left="-109"/>
            <w:rPr>
              <w:rFonts w:ascii="Verdana" w:hAnsi="Verdana"/>
              <w:noProof/>
              <w:sz w:val="16"/>
              <w:szCs w:val="16"/>
              <w:lang w:val="en-US"/>
            </w:rPr>
          </w:pPr>
          <w:r w:rsidRPr="00AE06E9">
            <w:rPr>
              <w:rFonts w:ascii="Verdana" w:hAnsi="Verdana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42729244" wp14:editId="72CCEE03">
                <wp:simplePos x="0" y="0"/>
                <wp:positionH relativeFrom="column">
                  <wp:posOffset>-68580</wp:posOffset>
                </wp:positionH>
                <wp:positionV relativeFrom="paragraph">
                  <wp:posOffset>71755</wp:posOffset>
                </wp:positionV>
                <wp:extent cx="1857375" cy="563670"/>
                <wp:effectExtent l="0" t="0" r="0" b="8255"/>
                <wp:wrapTopAndBottom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5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0" w:type="dxa"/>
          <w:shd w:val="clear" w:color="auto" w:fill="FFFFFF" w:themeFill="background1"/>
        </w:tcPr>
        <w:p w14:paraId="5ADCB9C6" w14:textId="3CFA7DAE" w:rsidR="009E239A" w:rsidRPr="00561F3F" w:rsidRDefault="009E239A" w:rsidP="009E239A">
          <w:pPr>
            <w:pStyle w:val="En-tte"/>
            <w:tabs>
              <w:tab w:val="clear" w:pos="4536"/>
            </w:tabs>
            <w:spacing w:before="160"/>
            <w:jc w:val="center"/>
            <w:rPr>
              <w:rFonts w:asciiTheme="minorHAnsi" w:hAnsiTheme="minorHAnsi" w:cstheme="minorHAnsi"/>
              <w:b/>
              <w:noProof/>
              <w:sz w:val="28"/>
              <w:szCs w:val="28"/>
            </w:rPr>
          </w:pPr>
          <w:r w:rsidRPr="00561F3F">
            <w:rPr>
              <w:rFonts w:asciiTheme="minorHAnsi" w:hAnsiTheme="minorHAnsi" w:cstheme="minorHAnsi"/>
              <w:b/>
              <w:noProof/>
              <w:sz w:val="28"/>
              <w:szCs w:val="28"/>
            </w:rPr>
            <w:drawing>
              <wp:anchor distT="73234" distB="200422" distL="282145" distR="211841" simplePos="0" relativeHeight="251659264" behindDoc="0" locked="0" layoutInCell="1" allowOverlap="1" wp14:anchorId="0FD471FD" wp14:editId="6425A690">
                <wp:simplePos x="0" y="0"/>
                <wp:positionH relativeFrom="column">
                  <wp:posOffset>5535295</wp:posOffset>
                </wp:positionH>
                <wp:positionV relativeFrom="paragraph">
                  <wp:posOffset>484632</wp:posOffset>
                </wp:positionV>
                <wp:extent cx="1474089" cy="647954"/>
                <wp:effectExtent l="114300" t="57150" r="88265" b="133350"/>
                <wp:wrapNone/>
                <wp:docPr id="2" name="Image 2" descr="S:\.    PHOTOS - IMAGES\. LOGOS Membres + Réseaux + Premium + Partenaires\Nouveau visuel membres\iStock-1184806881 floutée europ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36" descr="S:\.    PHOTOS - IMAGES\. LOGOS Membres + Réseaux + Premium + Partenaires\Nouveau visuel membres\iStock-1184806881 floutée europ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83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31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61F3F">
            <w:rPr>
              <w:rFonts w:asciiTheme="minorHAnsi" w:hAnsiTheme="minorHAnsi" w:cstheme="minorHAnsi"/>
              <w:b/>
              <w:noProof/>
              <w:sz w:val="28"/>
              <w:szCs w:val="28"/>
            </w:rPr>
            <w:t>APPEL A COMMUNICATION</w:t>
          </w:r>
        </w:p>
        <w:p w14:paraId="60CFB838" w14:textId="7657DE75" w:rsidR="009E239A" w:rsidRPr="00033F23" w:rsidRDefault="009E239A" w:rsidP="009E239A">
          <w:pPr>
            <w:pStyle w:val="En-tte"/>
            <w:tabs>
              <w:tab w:val="clear" w:pos="4536"/>
            </w:tabs>
            <w:spacing w:before="160"/>
            <w:jc w:val="center"/>
            <w:rPr>
              <w:rFonts w:ascii="Century Gothic" w:hAnsi="Century Gothic"/>
              <w:noProof/>
              <w:color w:val="0070C0"/>
              <w:sz w:val="31"/>
              <w:szCs w:val="31"/>
            </w:rPr>
          </w:pPr>
          <w:r w:rsidRPr="00033F23">
            <w:rPr>
              <w:rFonts w:ascii="Century Gothic" w:hAnsi="Century Gothic"/>
              <w:noProof/>
              <w:color w:val="0070C0"/>
              <w:sz w:val="31"/>
              <w:szCs w:val="31"/>
            </w:rPr>
            <w:t>MEMBRES INDUSTRIELS</w:t>
          </w:r>
        </w:p>
      </w:tc>
    </w:tr>
  </w:tbl>
  <w:p w14:paraId="297DFC11" w14:textId="46E00A0F" w:rsidR="009E239A" w:rsidRDefault="009E239A">
    <w:pPr>
      <w:pStyle w:val="En-tte"/>
    </w:pPr>
    <w:r w:rsidRPr="00AE06E9">
      <w:rPr>
        <w:rFonts w:ascii="Verdana" w:hAnsi="Verdana"/>
        <w:noProof/>
        <w:sz w:val="30"/>
        <w:szCs w:val="30"/>
      </w:rPr>
      <w:drawing>
        <wp:anchor distT="73234" distB="200422" distL="282145" distR="211841" simplePos="0" relativeHeight="251662336" behindDoc="0" locked="0" layoutInCell="1" allowOverlap="1" wp14:anchorId="7F52F686" wp14:editId="09D2E7E4">
          <wp:simplePos x="0" y="0"/>
          <wp:positionH relativeFrom="column">
            <wp:posOffset>4964430</wp:posOffset>
          </wp:positionH>
          <wp:positionV relativeFrom="paragraph">
            <wp:posOffset>-777875</wp:posOffset>
          </wp:positionV>
          <wp:extent cx="1219200" cy="535305"/>
          <wp:effectExtent l="133350" t="76200" r="95250" b="131445"/>
          <wp:wrapNone/>
          <wp:docPr id="3" name="Image 3" descr="S:\.    PHOTOS - IMAGES\. LOGOS Membres + Réseaux + Premium + Partenaires\Nouveau visuel membres\iStock-1184806881 floutée euro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6" descr="S:\.    PHOTOS - IMAGES\. LOGOS Membres + Réseaux + Premium + Partenaires\Nouveau visuel membres\iStock-1184806881 floutée europ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35305"/>
                  </a:xfrm>
                  <a:prstGeom prst="roundRect">
                    <a:avLst>
                      <a:gd name="adj" fmla="val 16667"/>
                    </a:avLst>
                  </a:prstGeom>
                  <a:ln w="3175">
                    <a:solidFill>
                      <a:schemeClr val="tx2">
                        <a:lumMod val="20000"/>
                        <a:lumOff val="80000"/>
                      </a:schemeClr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090E"/>
    <w:multiLevelType w:val="hybridMultilevel"/>
    <w:tmpl w:val="16562D3E"/>
    <w:lvl w:ilvl="0" w:tplc="45869C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94363"/>
    <w:multiLevelType w:val="hybridMultilevel"/>
    <w:tmpl w:val="CC3CD060"/>
    <w:lvl w:ilvl="0" w:tplc="45869CA8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5758CA"/>
    <w:multiLevelType w:val="hybridMultilevel"/>
    <w:tmpl w:val="8658885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8DE4D2A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383C"/>
    <w:multiLevelType w:val="hybridMultilevel"/>
    <w:tmpl w:val="4E2C5056"/>
    <w:lvl w:ilvl="0" w:tplc="178464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B60D6"/>
    <w:multiLevelType w:val="hybridMultilevel"/>
    <w:tmpl w:val="646E3998"/>
    <w:lvl w:ilvl="0" w:tplc="178464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731660">
    <w:abstractNumId w:val="3"/>
  </w:num>
  <w:num w:numId="2" w16cid:durableId="588731495">
    <w:abstractNumId w:val="4"/>
  </w:num>
  <w:num w:numId="3" w16cid:durableId="987248468">
    <w:abstractNumId w:val="3"/>
  </w:num>
  <w:num w:numId="4" w16cid:durableId="184178048">
    <w:abstractNumId w:val="1"/>
  </w:num>
  <w:num w:numId="5" w16cid:durableId="148057517">
    <w:abstractNumId w:val="0"/>
  </w:num>
  <w:num w:numId="6" w16cid:durableId="203483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7gsP9TN8LjqlKocfaDv4DpBsXY4hVeqg7yioxupenWPYwWiIH8FhbgMee95cB2hSpA9HYAT0RSizrzmLIXVsKg==" w:salt="BRgXwJfvtar+YsDJEP/R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0F"/>
    <w:rsid w:val="00026DFB"/>
    <w:rsid w:val="00033F23"/>
    <w:rsid w:val="00104A7F"/>
    <w:rsid w:val="00122103"/>
    <w:rsid w:val="00180F26"/>
    <w:rsid w:val="001F3833"/>
    <w:rsid w:val="0021350F"/>
    <w:rsid w:val="002B2669"/>
    <w:rsid w:val="00353D1B"/>
    <w:rsid w:val="00354E61"/>
    <w:rsid w:val="0049396E"/>
    <w:rsid w:val="004B23AB"/>
    <w:rsid w:val="00561F3F"/>
    <w:rsid w:val="0057740D"/>
    <w:rsid w:val="005B4F62"/>
    <w:rsid w:val="007109E5"/>
    <w:rsid w:val="007A6AD5"/>
    <w:rsid w:val="007B08CE"/>
    <w:rsid w:val="00881335"/>
    <w:rsid w:val="009E239A"/>
    <w:rsid w:val="009F6504"/>
    <w:rsid w:val="00AE3781"/>
    <w:rsid w:val="00B358E0"/>
    <w:rsid w:val="00B724C4"/>
    <w:rsid w:val="00B80C4A"/>
    <w:rsid w:val="00BB7AE1"/>
    <w:rsid w:val="00C13FE8"/>
    <w:rsid w:val="00C87A0E"/>
    <w:rsid w:val="00DC61AE"/>
    <w:rsid w:val="00DE5F6E"/>
    <w:rsid w:val="00E01A05"/>
    <w:rsid w:val="00F07DD2"/>
    <w:rsid w:val="00FB34D2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67A3"/>
  <w15:chartTrackingRefBased/>
  <w15:docId w15:val="{E889C173-C8EA-4E10-90C9-FD0DECA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C4A"/>
    <w:pPr>
      <w:spacing w:after="0" w:line="240" w:lineRule="auto"/>
      <w:ind w:left="720"/>
    </w:pPr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rsid w:val="00B80C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80C4A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02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E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CD4C-804C-474B-BC67-AF793308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VILQUIN LAURENCE</dc:creator>
  <cp:keywords/>
  <dc:description/>
  <cp:lastModifiedBy>VILQUIN LAURENCE</cp:lastModifiedBy>
  <cp:revision>4</cp:revision>
  <cp:lastPrinted>2022-08-02T10:57:00Z</cp:lastPrinted>
  <dcterms:created xsi:type="dcterms:W3CDTF">2026-06-04T13:34:00Z</dcterms:created>
  <dcterms:modified xsi:type="dcterms:W3CDTF">2026-06-22T11:37:00Z</dcterms:modified>
</cp:coreProperties>
</file>